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15EBE3B9" w14:textId="0FE001AE" w:rsidR="00596128" w:rsidRPr="00791EB5" w:rsidRDefault="008905FA" w:rsidP="008E0B85">
      <w:pPr>
        <w:spacing w:before="120" w:line="360" w:lineRule="auto"/>
        <w:ind w:left="142"/>
        <w:jc w:val="both"/>
        <w:rPr>
          <w:rStyle w:val="FontStyle55"/>
        </w:rPr>
      </w:pPr>
      <w:r w:rsidRPr="00791EB5">
        <w:rPr>
          <w:rStyle w:val="FontStyle59"/>
          <w:sz w:val="20"/>
          <w:szCs w:val="20"/>
        </w:rPr>
        <w:t>Składając ofertę w Postępowaniu o udzielenie zamówienia</w:t>
      </w:r>
      <w:r w:rsidR="008E0B85">
        <w:rPr>
          <w:rStyle w:val="FontStyle59"/>
          <w:sz w:val="20"/>
          <w:szCs w:val="20"/>
        </w:rPr>
        <w:t xml:space="preserve"> </w:t>
      </w:r>
      <w:r w:rsidR="008E0B85" w:rsidRPr="008E0B85">
        <w:rPr>
          <w:rStyle w:val="FontStyle59"/>
          <w:b/>
          <w:bCs/>
          <w:sz w:val="20"/>
          <w:szCs w:val="20"/>
        </w:rPr>
        <w:t xml:space="preserve">znak ELOG/2/007648/25 </w:t>
      </w:r>
      <w:r w:rsidR="008E0B85">
        <w:rPr>
          <w:rStyle w:val="FontStyle59"/>
          <w:b/>
          <w:bCs/>
          <w:sz w:val="20"/>
          <w:szCs w:val="20"/>
        </w:rPr>
        <w:t xml:space="preserve"> </w:t>
      </w:r>
      <w:r w:rsidR="008E0B85" w:rsidRPr="008E0B85">
        <w:rPr>
          <w:rStyle w:val="FontStyle59"/>
          <w:b/>
          <w:bCs/>
          <w:sz w:val="20"/>
          <w:szCs w:val="20"/>
        </w:rPr>
        <w:t>pn. „Remont kładki przy budynku elektrowni EW Struga”</w:t>
      </w:r>
      <w:r w:rsidR="00E76363">
        <w:rPr>
          <w:rStyle w:val="FontStyle59"/>
          <w:b/>
          <w:bCs/>
          <w:sz w:val="20"/>
          <w:szCs w:val="20"/>
        </w:rPr>
        <w:t xml:space="preserve">, </w:t>
      </w: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24A608C3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…………………………… </w:t>
      </w:r>
      <w:r w:rsidRPr="00791EB5">
        <w:rPr>
          <w:rStyle w:val="FontStyle59"/>
          <w:sz w:val="20"/>
          <w:szCs w:val="20"/>
        </w:rPr>
        <w:t>zł (słownie</w:t>
      </w:r>
      <w:r w:rsidR="008E0B85">
        <w:rPr>
          <w:rStyle w:val="FontStyle59"/>
          <w:sz w:val="20"/>
          <w:szCs w:val="20"/>
        </w:rPr>
        <w:t xml:space="preserve"> </w:t>
      </w:r>
      <w:r w:rsidRPr="00791EB5">
        <w:rPr>
          <w:rStyle w:val="FontStyle59"/>
          <w:sz w:val="20"/>
          <w:szCs w:val="20"/>
        </w:rPr>
        <w:t>złotych ………</w:t>
      </w:r>
      <w:r w:rsidR="00B1362B">
        <w:rPr>
          <w:rStyle w:val="FontStyle59"/>
          <w:sz w:val="20"/>
          <w:szCs w:val="20"/>
        </w:rPr>
        <w:t>……………………………………………………………………………………………..</w:t>
      </w:r>
      <w:r w:rsidRPr="00791EB5">
        <w:rPr>
          <w:rStyle w:val="FontStyle59"/>
          <w:sz w:val="20"/>
          <w:szCs w:val="20"/>
        </w:rPr>
        <w:t>…………</w:t>
      </w:r>
      <w:r w:rsidR="008E0B85">
        <w:rPr>
          <w:rStyle w:val="FontStyle59"/>
          <w:sz w:val="20"/>
          <w:szCs w:val="20"/>
        </w:rPr>
        <w:t>…………</w:t>
      </w:r>
      <w:r w:rsidRPr="00791EB5">
        <w:rPr>
          <w:rStyle w:val="FontStyle59"/>
          <w:sz w:val="20"/>
          <w:szCs w:val="20"/>
        </w:rPr>
        <w:t>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178D39C2" w14:textId="398511A3" w:rsidR="00696C3D" w:rsidRPr="00BF2BDF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="00A469DE" w:rsidRPr="00A469DE">
        <w:rPr>
          <w:rStyle w:val="FontStyle55"/>
          <w:b w:val="0"/>
        </w:rPr>
        <w:t xml:space="preserve">w </w:t>
      </w:r>
      <w:r w:rsidR="00F401DC">
        <w:rPr>
          <w:rStyle w:val="FontStyle55"/>
          <w:b w:val="0"/>
        </w:rPr>
        <w:t>terminie do</w:t>
      </w:r>
      <w:r w:rsidR="00FB26C6">
        <w:rPr>
          <w:rStyle w:val="FontStyle55"/>
          <w:b w:val="0"/>
        </w:rPr>
        <w:t xml:space="preserve"> ……..</w:t>
      </w:r>
      <w:r w:rsidR="008E0B85">
        <w:rPr>
          <w:rStyle w:val="FontStyle55"/>
          <w:b w:val="0"/>
        </w:rPr>
        <w:t xml:space="preserve">  </w:t>
      </w:r>
      <w:r w:rsidR="00C51B1B">
        <w:rPr>
          <w:rStyle w:val="FontStyle55"/>
          <w:b w:val="0"/>
        </w:rPr>
        <w:t xml:space="preserve">tygodni </w:t>
      </w:r>
      <w:r w:rsidR="00F401DC" w:rsidRPr="00BF2BDF">
        <w:rPr>
          <w:rStyle w:val="FontStyle55"/>
          <w:b w:val="0"/>
        </w:rPr>
        <w:t xml:space="preserve">od dnia przekazanie terenu </w:t>
      </w:r>
      <w:r w:rsidR="00E76363">
        <w:rPr>
          <w:rStyle w:val="FontStyle55"/>
          <w:b w:val="0"/>
        </w:rPr>
        <w:t>robót</w:t>
      </w:r>
      <w:r w:rsidR="00A469DE" w:rsidRPr="00A469DE">
        <w:rPr>
          <w:rStyle w:val="FontStyle55"/>
          <w:b w:val="0"/>
        </w:rPr>
        <w:t>.</w:t>
      </w:r>
      <w:r w:rsidR="00B11ACF" w:rsidRPr="00BF2BDF">
        <w:rPr>
          <w:rStyle w:val="FontStyle55"/>
          <w:b w:val="0"/>
        </w:rPr>
        <w:t xml:space="preserve"> </w:t>
      </w:r>
    </w:p>
    <w:p w14:paraId="03B714A5" w14:textId="4E451F47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E76363">
        <w:rPr>
          <w:rFonts w:cs="Arial"/>
          <w:sz w:val="20"/>
          <w:szCs w:val="20"/>
        </w:rPr>
        <w:t>60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602376BB" w14:textId="77777777" w:rsidR="00BD6EB3" w:rsidRPr="00BD6EB3" w:rsidRDefault="003C0E60" w:rsidP="00A469DE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1A3735" w:rsidRPr="00DB2D02">
        <w:rPr>
          <w:rStyle w:val="FontStyle59"/>
          <w:b/>
          <w:sz w:val="20"/>
          <w:szCs w:val="20"/>
        </w:rPr>
        <w:t>11</w:t>
      </w:r>
      <w:r w:rsidRPr="00DB2D02">
        <w:rPr>
          <w:rStyle w:val="FontStyle59"/>
          <w:b/>
          <w:sz w:val="20"/>
          <w:szCs w:val="20"/>
        </w:rPr>
        <w:t xml:space="preserve">)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</w:p>
    <w:p w14:paraId="417CFF49" w14:textId="77777777" w:rsidR="00BD6EB3" w:rsidRDefault="00BD6EB3" w:rsidP="00BD6EB3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sz w:val="20"/>
          <w:szCs w:val="20"/>
        </w:rPr>
      </w:pPr>
    </w:p>
    <w:p w14:paraId="0E9D2C78" w14:textId="4B8ED48D" w:rsidR="003C0E60" w:rsidRPr="00DB2D02" w:rsidRDefault="003C0E60" w:rsidP="00BD6EB3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B0E48" w14:textId="77777777" w:rsidR="00472DFA" w:rsidRDefault="00472DFA">
      <w:r>
        <w:separator/>
      </w:r>
    </w:p>
  </w:endnote>
  <w:endnote w:type="continuationSeparator" w:id="0">
    <w:p w14:paraId="637A0A7F" w14:textId="77777777" w:rsidR="00472DFA" w:rsidRDefault="0047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F3565" w14:textId="77777777" w:rsidR="00472DFA" w:rsidRDefault="00472DFA">
      <w:r>
        <w:separator/>
      </w:r>
    </w:p>
  </w:footnote>
  <w:footnote w:type="continuationSeparator" w:id="0">
    <w:p w14:paraId="55DB53A2" w14:textId="77777777" w:rsidR="00472DFA" w:rsidRDefault="0047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36CA7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A156A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72DFA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61FBF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218F"/>
    <w:rsid w:val="008570CC"/>
    <w:rsid w:val="00857C23"/>
    <w:rsid w:val="008656E6"/>
    <w:rsid w:val="00867A74"/>
    <w:rsid w:val="008905FA"/>
    <w:rsid w:val="008B6CAC"/>
    <w:rsid w:val="008D40C7"/>
    <w:rsid w:val="008E0B85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E26A0"/>
    <w:rsid w:val="00AF5BEB"/>
    <w:rsid w:val="00B00901"/>
    <w:rsid w:val="00B11ACF"/>
    <w:rsid w:val="00B11DF6"/>
    <w:rsid w:val="00B12F53"/>
    <w:rsid w:val="00B1362B"/>
    <w:rsid w:val="00B22EE0"/>
    <w:rsid w:val="00B35330"/>
    <w:rsid w:val="00B412C4"/>
    <w:rsid w:val="00B4345F"/>
    <w:rsid w:val="00B50F94"/>
    <w:rsid w:val="00B71541"/>
    <w:rsid w:val="00B93E99"/>
    <w:rsid w:val="00BA4A5C"/>
    <w:rsid w:val="00BD6EB3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51B1B"/>
    <w:rsid w:val="00C73F07"/>
    <w:rsid w:val="00CB5058"/>
    <w:rsid w:val="00CC38C2"/>
    <w:rsid w:val="00CC4CAC"/>
    <w:rsid w:val="00CC520B"/>
    <w:rsid w:val="00CD2B3A"/>
    <w:rsid w:val="00CE1F60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F7E8E"/>
    <w:rsid w:val="00E04EF7"/>
    <w:rsid w:val="00E057AB"/>
    <w:rsid w:val="00E06730"/>
    <w:rsid w:val="00E31AC0"/>
    <w:rsid w:val="00E34B49"/>
    <w:rsid w:val="00E42E14"/>
    <w:rsid w:val="00E449F2"/>
    <w:rsid w:val="00E45CB4"/>
    <w:rsid w:val="00E67403"/>
    <w:rsid w:val="00E7636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B26C6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 (25008180)</cp:lastModifiedBy>
  <cp:revision>3</cp:revision>
  <cp:lastPrinted>2020-10-07T08:29:00Z</cp:lastPrinted>
  <dcterms:created xsi:type="dcterms:W3CDTF">2025-03-17T12:22:00Z</dcterms:created>
  <dcterms:modified xsi:type="dcterms:W3CDTF">2025-03-20T07:13:00Z</dcterms:modified>
</cp:coreProperties>
</file>