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46863A3A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3717FC">
        <w:rPr>
          <w:rStyle w:val="FontStyle61"/>
          <w:sz w:val="22"/>
          <w:szCs w:val="22"/>
        </w:rPr>
        <w:t>6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1BCB8276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3717FC" w:rsidRPr="003717FC">
        <w:rPr>
          <w:rFonts w:eastAsia="Times New Roman" w:cs="Calibri"/>
          <w:b/>
          <w:bCs/>
          <w:sz w:val="18"/>
          <w:szCs w:val="18"/>
        </w:rPr>
        <w:t>ELOG/2/006031/25</w:t>
      </w:r>
      <w:r w:rsidR="003717FC">
        <w:rPr>
          <w:rFonts w:eastAsia="Times New Roman" w:cs="Calibri"/>
          <w:sz w:val="18"/>
          <w:szCs w:val="18"/>
        </w:rPr>
        <w:t xml:space="preserve"> </w:t>
      </w:r>
      <w:r>
        <w:rPr>
          <w:rStyle w:val="FontStyle59"/>
          <w:b/>
          <w:bCs/>
          <w:sz w:val="20"/>
          <w:szCs w:val="20"/>
        </w:rPr>
        <w:t>pn. „</w:t>
      </w:r>
      <w:r w:rsidR="003717FC" w:rsidRPr="003717FC">
        <w:rPr>
          <w:rFonts w:eastAsia="Times New Roman" w:cs="Calibri"/>
          <w:b/>
          <w:bCs/>
          <w:sz w:val="18"/>
          <w:szCs w:val="18"/>
        </w:rPr>
        <w:t>Dostawa kontenera socjalno-biurowego na potrzeby PV WIELBARK, projekt + wykonanie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4BFA5FF1" w:rsidR="003C5997" w:rsidRDefault="00704897" w:rsidP="00704897">
      <w:pPr>
        <w:spacing w:before="120" w:line="360" w:lineRule="auto"/>
        <w:jc w:val="both"/>
        <w:rPr>
          <w:rFonts w:eastAsia="Times New Roman" w:cs="Arial Narrow"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</w:t>
      </w:r>
      <w:r w:rsidRPr="003717FC">
        <w:rPr>
          <w:rStyle w:val="FontStyle59"/>
          <w:sz w:val="20"/>
          <w:szCs w:val="20"/>
        </w:rPr>
        <w:t>pkt</w:t>
      </w:r>
      <w:r w:rsidR="00336114" w:rsidRPr="003717FC">
        <w:rPr>
          <w:rStyle w:val="FontStyle59"/>
          <w:sz w:val="20"/>
          <w:szCs w:val="20"/>
        </w:rPr>
        <w:t> </w:t>
      </w:r>
      <w:r w:rsidRPr="003717FC">
        <w:rPr>
          <w:rStyle w:val="FontStyle59"/>
          <w:sz w:val="20"/>
          <w:szCs w:val="20"/>
        </w:rPr>
        <w:t>6.</w:t>
      </w:r>
      <w:r w:rsidR="00B621B4" w:rsidRPr="003717FC">
        <w:rPr>
          <w:rStyle w:val="FontStyle59"/>
          <w:sz w:val="20"/>
          <w:szCs w:val="20"/>
        </w:rPr>
        <w:t>2.</w:t>
      </w:r>
      <w:r w:rsidR="008B05D6" w:rsidRPr="003717FC">
        <w:rPr>
          <w:rStyle w:val="FontStyle59"/>
          <w:sz w:val="20"/>
          <w:szCs w:val="20"/>
        </w:rPr>
        <w:t>4</w:t>
      </w:r>
      <w:r w:rsidR="009C6756" w:rsidRPr="003717FC">
        <w:rPr>
          <w:rStyle w:val="FontStyle59"/>
          <w:sz w:val="20"/>
          <w:szCs w:val="20"/>
        </w:rPr>
        <w:t>, tj</w:t>
      </w:r>
      <w:r w:rsidR="000C2C05" w:rsidRPr="003717FC">
        <w:rPr>
          <w:rStyle w:val="FontStyle59"/>
          <w:sz w:val="20"/>
          <w:szCs w:val="20"/>
        </w:rPr>
        <w:t>.</w:t>
      </w:r>
      <w:r w:rsidR="003717FC">
        <w:rPr>
          <w:b/>
          <w:bCs/>
          <w:i/>
          <w:iCs/>
          <w:sz w:val="20"/>
          <w:szCs w:val="20"/>
        </w:rPr>
        <w:t xml:space="preserve"> </w:t>
      </w:r>
      <w:r w:rsidR="003717FC" w:rsidRPr="009E2937">
        <w:rPr>
          <w:rFonts w:eastAsia="Times New Roman" w:cs="Arial Narrow"/>
          <w:i/>
          <w:iCs/>
          <w:sz w:val="20"/>
          <w:szCs w:val="20"/>
        </w:rPr>
        <w:t xml:space="preserve">w ciągu ostatnich </w:t>
      </w:r>
      <w:r w:rsidR="003717FC" w:rsidRPr="003717FC">
        <w:rPr>
          <w:rFonts w:eastAsia="Times New Roman" w:cs="Arial Narrow"/>
          <w:i/>
          <w:iCs/>
          <w:sz w:val="20"/>
          <w:szCs w:val="20"/>
        </w:rPr>
        <w:t>10 (dziesięciu)</w:t>
      </w:r>
      <w:r w:rsidR="003717FC" w:rsidRPr="009E2937">
        <w:rPr>
          <w:rFonts w:eastAsia="Times New Roman" w:cs="Arial Narrow"/>
          <w:i/>
          <w:iCs/>
          <w:sz w:val="20"/>
          <w:szCs w:val="20"/>
        </w:rPr>
        <w:t xml:space="preserve"> lat przed upływem terminu składania ofert należycie wykona</w:t>
      </w:r>
      <w:r w:rsidR="003717FC">
        <w:rPr>
          <w:rFonts w:eastAsia="Times New Roman" w:cs="Arial Narrow"/>
          <w:i/>
          <w:iCs/>
          <w:sz w:val="20"/>
          <w:szCs w:val="20"/>
        </w:rPr>
        <w:t>liśmy</w:t>
      </w:r>
      <w:r w:rsidR="003717FC" w:rsidRPr="009E2937">
        <w:rPr>
          <w:rFonts w:eastAsia="Times New Roman" w:cs="Arial Narrow"/>
          <w:i/>
          <w:iCs/>
          <w:sz w:val="20"/>
          <w:szCs w:val="20"/>
        </w:rPr>
        <w:t xml:space="preserve"> </w:t>
      </w:r>
      <w:r w:rsidR="003717FC" w:rsidRPr="003717FC">
        <w:rPr>
          <w:rFonts w:eastAsia="Times New Roman" w:cs="Arial Narrow"/>
          <w:i/>
          <w:iCs/>
          <w:sz w:val="20"/>
          <w:szCs w:val="20"/>
        </w:rPr>
        <w:t>3 (trzy)</w:t>
      </w:r>
      <w:r w:rsidR="003717FC" w:rsidRPr="009E2937">
        <w:rPr>
          <w:rFonts w:eastAsia="Times New Roman" w:cs="Arial Narrow"/>
          <w:i/>
          <w:iCs/>
          <w:sz w:val="20"/>
          <w:szCs w:val="20"/>
        </w:rPr>
        <w:t xml:space="preserve"> zadani</w:t>
      </w:r>
      <w:r w:rsidR="003717FC" w:rsidRPr="003717FC">
        <w:rPr>
          <w:rFonts w:eastAsia="Times New Roman" w:cs="Arial Narrow"/>
          <w:i/>
          <w:iCs/>
          <w:sz w:val="20"/>
          <w:szCs w:val="20"/>
        </w:rPr>
        <w:t>a w zakresie obejmującym wykonanie projektu budowlanego, pozyskiwanie niezbędnych uzgodnień i pozwoleń oraz dostawę i montaż kontenera socjalnego dla obiektów energetycznych. Wymagany minimalny okres eksploatacji kontenera 2 (dwa) lata.</w:t>
      </w:r>
    </w:p>
    <w:p w14:paraId="20FC635D" w14:textId="5752839B" w:rsidR="003717FC" w:rsidRPr="003717FC" w:rsidRDefault="003717FC" w:rsidP="00704897">
      <w:pPr>
        <w:spacing w:before="120" w:line="360" w:lineRule="auto"/>
        <w:jc w:val="both"/>
        <w:rPr>
          <w:rFonts w:eastAsia="Times New Roman" w:cs="Arial Narrow"/>
          <w:i/>
          <w:iCs/>
          <w:sz w:val="18"/>
          <w:szCs w:val="18"/>
        </w:rPr>
      </w:pPr>
      <w:r w:rsidRPr="003717FC">
        <w:rPr>
          <w:rFonts w:eastAsia="Times New Roman" w:cs="Arial Narrow"/>
          <w:i/>
          <w:iCs/>
          <w:sz w:val="18"/>
          <w:szCs w:val="18"/>
        </w:rPr>
        <w:t>Uwaga,</w:t>
      </w:r>
    </w:p>
    <w:p w14:paraId="7A52577C" w14:textId="63B1C09E" w:rsidR="003717FC" w:rsidRPr="009E2937" w:rsidRDefault="003717FC" w:rsidP="003717FC">
      <w:pPr>
        <w:widowControl/>
        <w:suppressAutoHyphens/>
        <w:autoSpaceDE/>
        <w:autoSpaceDN/>
        <w:adjustRightInd/>
        <w:spacing w:before="120" w:line="276" w:lineRule="auto"/>
        <w:contextualSpacing/>
        <w:jc w:val="both"/>
        <w:rPr>
          <w:rFonts w:eastAsia="Times New Roman" w:cs="Arial"/>
          <w:i/>
          <w:iCs/>
          <w:sz w:val="18"/>
          <w:szCs w:val="18"/>
        </w:rPr>
      </w:pPr>
      <w:r w:rsidRPr="009E2937">
        <w:rPr>
          <w:rFonts w:eastAsia="Times New Roman" w:cs="Arial"/>
          <w:i/>
          <w:iCs/>
          <w:sz w:val="18"/>
          <w:szCs w:val="18"/>
        </w:rPr>
        <w:t>Zamawiający dopuszcza spełnienie warunku, o którym mowa powyżej poprzez wykonanie powyższego zakresu prac łącznie w ramach jednego zamówienia, lub w ramach odrębnych zamówień</w:t>
      </w:r>
      <w:r w:rsidRPr="003717FC">
        <w:rPr>
          <w:rFonts w:eastAsia="Times New Roman" w:cs="Arial"/>
          <w:i/>
          <w:iCs/>
          <w:sz w:val="18"/>
          <w:szCs w:val="18"/>
        </w:rPr>
        <w:t xml:space="preserve"> (osobno na wykonanie projektu i osobno dostawa z montażem), dających łącznie wymaganą ilość wskazaną powyżej..</w:t>
      </w:r>
    </w:p>
    <w:p w14:paraId="0DC1B326" w14:textId="77777777" w:rsidR="003717FC" w:rsidRPr="00870132" w:rsidRDefault="003717FC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98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219"/>
        <w:gridCol w:w="2219"/>
        <w:gridCol w:w="1750"/>
      </w:tblGrid>
      <w:tr w:rsidR="0082410E" w:rsidRPr="004B79AB" w14:paraId="6A279C12" w14:textId="77777777" w:rsidTr="0082410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F83DB" w14:textId="7CD3F9DE" w:rsidR="0082410E" w:rsidRPr="009C6756" w:rsidRDefault="003717FC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>
              <w:rPr>
                <w:rStyle w:val="FontStyle58"/>
                <w:b/>
                <w:sz w:val="22"/>
                <w:szCs w:val="22"/>
              </w:rPr>
              <w:t xml:space="preserve">Okres eksploatacji kontenera 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82410E" w:rsidRPr="004B79AB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82410E" w:rsidRPr="004B79AB" w14:paraId="159A8E3E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82410E" w:rsidRPr="004B79AB" w:rsidRDefault="0082410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82410E" w:rsidRPr="004B79AB" w:rsidRDefault="0082410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36DE" w14:textId="77777777" w:rsidR="0082410E" w:rsidRPr="0082410E" w:rsidRDefault="0082410E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82410E" w:rsidRPr="004B79AB" w:rsidRDefault="0082410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82410E" w:rsidRPr="004B79AB" w:rsidRDefault="0082410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3717FC" w:rsidRPr="004B79AB" w14:paraId="02CED39B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E87A9" w14:textId="477494DF" w:rsidR="003717FC" w:rsidRPr="004B79AB" w:rsidRDefault="003717FC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7123F" w14:textId="77777777" w:rsidR="003717FC" w:rsidRPr="004B79AB" w:rsidRDefault="003717FC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3C90A" w14:textId="77777777" w:rsidR="003717FC" w:rsidRPr="0082410E" w:rsidRDefault="003717FC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4496B" w14:textId="77777777" w:rsidR="003717FC" w:rsidRPr="004B79AB" w:rsidRDefault="003717F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15DF9" w14:textId="77777777" w:rsidR="003717FC" w:rsidRPr="004B79AB" w:rsidRDefault="003717F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3717FC" w:rsidRPr="004B79AB" w14:paraId="1D2EDDE1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37BC" w14:textId="734D48EE" w:rsidR="003717FC" w:rsidRPr="004B79AB" w:rsidRDefault="003717FC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lastRenderedPageBreak/>
              <w:t>3.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FE231" w14:textId="77777777" w:rsidR="003717FC" w:rsidRPr="004B79AB" w:rsidRDefault="003717FC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542CD" w14:textId="77777777" w:rsidR="003717FC" w:rsidRPr="0082410E" w:rsidRDefault="003717FC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07383" w14:textId="77777777" w:rsidR="003717FC" w:rsidRPr="004B79AB" w:rsidRDefault="003717F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C358B" w14:textId="77777777" w:rsidR="003717FC" w:rsidRPr="004B79AB" w:rsidRDefault="003717F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8E61A7" w:rsidRPr="004B79AB" w14:paraId="2C56F689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99DF0" w14:textId="7836795A" w:rsidR="008E61A7" w:rsidRDefault="008E61A7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4.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CD562" w14:textId="77777777" w:rsidR="008E61A7" w:rsidRPr="004B79AB" w:rsidRDefault="008E61A7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2D83D" w14:textId="77777777" w:rsidR="008E61A7" w:rsidRPr="0082410E" w:rsidRDefault="008E61A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E4227" w14:textId="77777777" w:rsidR="008E61A7" w:rsidRPr="004B79AB" w:rsidRDefault="008E61A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C892B" w14:textId="77777777" w:rsidR="008E61A7" w:rsidRPr="004B79AB" w:rsidRDefault="008E61A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8E61A7" w:rsidRPr="004B79AB" w14:paraId="2AEC578A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9F278" w14:textId="3F652383" w:rsidR="008E61A7" w:rsidRDefault="008E61A7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5.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7C341" w14:textId="77777777" w:rsidR="008E61A7" w:rsidRPr="004B79AB" w:rsidRDefault="008E61A7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8768" w14:textId="77777777" w:rsidR="008E61A7" w:rsidRPr="0082410E" w:rsidRDefault="008E61A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95EBE" w14:textId="77777777" w:rsidR="008E61A7" w:rsidRPr="004B79AB" w:rsidRDefault="008E61A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4A78B" w14:textId="77777777" w:rsidR="008E61A7" w:rsidRPr="004B79AB" w:rsidRDefault="008E61A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8E61A7" w:rsidRPr="004B79AB" w14:paraId="71FDC2A8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C5CC" w14:textId="5582A21B" w:rsidR="008E61A7" w:rsidRDefault="008E61A7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6.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DF5FA" w14:textId="77777777" w:rsidR="008E61A7" w:rsidRPr="004B79AB" w:rsidRDefault="008E61A7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273FA" w14:textId="77777777" w:rsidR="008E61A7" w:rsidRPr="0082410E" w:rsidRDefault="008E61A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816E9" w14:textId="77777777" w:rsidR="008E61A7" w:rsidRPr="004B79AB" w:rsidRDefault="008E61A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3C15C" w14:textId="77777777" w:rsidR="008E61A7" w:rsidRPr="004B79AB" w:rsidRDefault="008E61A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 w:rsidRPr="003717FC">
        <w:rPr>
          <w:rStyle w:val="FontStyle59"/>
          <w:sz w:val="20"/>
          <w:szCs w:val="20"/>
          <w:u w:val="single"/>
        </w:rPr>
        <w:t>Do powyższego zestawienia załączamy dokumenty, z których będzie wynikało, że wskazane prace wykonane były należycie*.</w:t>
      </w:r>
      <w:r>
        <w:rPr>
          <w:rStyle w:val="FontStyle59"/>
          <w:sz w:val="20"/>
          <w:szCs w:val="20"/>
        </w:rPr>
        <w:t xml:space="preserve">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B7DD1"/>
    <w:multiLevelType w:val="hybridMultilevel"/>
    <w:tmpl w:val="F4760180"/>
    <w:lvl w:ilvl="0" w:tplc="D19E3BB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566526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717FC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5D91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F6F0F"/>
    <w:rsid w:val="00704897"/>
    <w:rsid w:val="007123BC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E61A7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D4CDC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0C6508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3</cp:revision>
  <cp:lastPrinted>2020-05-13T11:13:00Z</cp:lastPrinted>
  <dcterms:created xsi:type="dcterms:W3CDTF">2025-03-03T13:25:00Z</dcterms:created>
  <dcterms:modified xsi:type="dcterms:W3CDTF">2025-04-11T06:33:00Z</dcterms:modified>
</cp:coreProperties>
</file>