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019DD5" w14:textId="77777777" w:rsidR="003C4F28" w:rsidRPr="002E7B41" w:rsidRDefault="003C4F28" w:rsidP="002E7B41">
      <w:pPr>
        <w:jc w:val="center"/>
        <w:rPr>
          <w:rFonts w:ascii="Arial" w:eastAsiaTheme="minorEastAsia" w:hAnsi="Arial" w:cs="Arial"/>
          <w:b/>
          <w:sz w:val="40"/>
          <w:szCs w:val="40"/>
          <w:lang w:val="lt-LT" w:eastAsia="cs-CZ"/>
        </w:rPr>
      </w:pPr>
    </w:p>
    <w:p w14:paraId="3D10D509" w14:textId="509F16AC" w:rsidR="003C4F28" w:rsidRPr="002E7B41" w:rsidRDefault="003C4F28" w:rsidP="002E7B41">
      <w:pPr>
        <w:jc w:val="center"/>
        <w:rPr>
          <w:rFonts w:ascii="Arial" w:eastAsiaTheme="minorEastAsia" w:hAnsi="Arial" w:cs="Arial"/>
          <w:b/>
          <w:sz w:val="40"/>
          <w:szCs w:val="40"/>
          <w:lang w:val="lt-LT" w:eastAsia="cs-CZ"/>
        </w:rPr>
      </w:pPr>
    </w:p>
    <w:p w14:paraId="0235A6F2" w14:textId="77777777" w:rsidR="002E7B41" w:rsidRPr="002E7B41" w:rsidRDefault="002E7B41" w:rsidP="002E7B41">
      <w:pPr>
        <w:jc w:val="center"/>
        <w:rPr>
          <w:rFonts w:ascii="Arial" w:eastAsiaTheme="minorEastAsia" w:hAnsi="Arial" w:cs="Arial"/>
          <w:b/>
          <w:sz w:val="40"/>
          <w:szCs w:val="40"/>
          <w:lang w:val="lt-LT" w:eastAsia="cs-CZ"/>
        </w:rPr>
      </w:pPr>
    </w:p>
    <w:p w14:paraId="49C9A03F" w14:textId="374219F0" w:rsidR="003C4F28" w:rsidRPr="002E7B41" w:rsidRDefault="002E7B41" w:rsidP="002E7B41">
      <w:pPr>
        <w:jc w:val="center"/>
        <w:rPr>
          <w:rFonts w:ascii="Arial" w:eastAsiaTheme="minorEastAsia" w:hAnsi="Arial" w:cs="Arial"/>
          <w:b/>
          <w:sz w:val="40"/>
          <w:szCs w:val="40"/>
          <w:lang w:val="lt-LT" w:eastAsia="cs-CZ"/>
        </w:rPr>
      </w:pPr>
      <w:r w:rsidRPr="002E7B41">
        <w:rPr>
          <w:rFonts w:ascii="Arial" w:eastAsiaTheme="minorEastAsia" w:hAnsi="Arial" w:cs="Arial"/>
          <w:b/>
          <w:sz w:val="40"/>
          <w:szCs w:val="40"/>
          <w:lang w:val="lt-LT" w:eastAsia="cs-CZ"/>
        </w:rPr>
        <w:t xml:space="preserve">Projektavimo, </w:t>
      </w:r>
      <w:r w:rsidR="003C4F28" w:rsidRPr="002E7B41">
        <w:rPr>
          <w:rFonts w:ascii="Arial" w:eastAsiaTheme="minorEastAsia" w:hAnsi="Arial" w:cs="Arial"/>
          <w:b/>
          <w:sz w:val="40"/>
          <w:szCs w:val="40"/>
          <w:lang w:val="lt-LT" w:eastAsia="cs-CZ"/>
        </w:rPr>
        <w:t>tiekimo</w:t>
      </w:r>
      <w:r w:rsidRPr="002E7B41">
        <w:rPr>
          <w:rFonts w:ascii="Arial" w:eastAsiaTheme="minorEastAsia" w:hAnsi="Arial" w:cs="Arial"/>
          <w:b/>
          <w:sz w:val="40"/>
          <w:szCs w:val="40"/>
          <w:lang w:val="lt-LT" w:eastAsia="cs-CZ"/>
        </w:rPr>
        <w:t xml:space="preserve"> ir rangos</w:t>
      </w:r>
      <w:r w:rsidR="003C4F28" w:rsidRPr="002E7B41">
        <w:rPr>
          <w:rFonts w:ascii="Arial" w:eastAsiaTheme="minorEastAsia" w:hAnsi="Arial" w:cs="Arial"/>
          <w:b/>
          <w:sz w:val="40"/>
          <w:szCs w:val="40"/>
          <w:lang w:val="lt-LT" w:eastAsia="cs-CZ"/>
        </w:rPr>
        <w:t xml:space="preserve"> darbų (EP</w:t>
      </w:r>
      <w:r w:rsidRPr="002E7B41">
        <w:rPr>
          <w:rFonts w:ascii="Arial" w:eastAsiaTheme="minorEastAsia" w:hAnsi="Arial" w:cs="Arial"/>
          <w:b/>
          <w:sz w:val="40"/>
          <w:szCs w:val="40"/>
          <w:lang w:val="lt-LT" w:eastAsia="cs-CZ"/>
        </w:rPr>
        <w:t>C</w:t>
      </w:r>
      <w:r w:rsidR="003C4F28" w:rsidRPr="002E7B41">
        <w:rPr>
          <w:rFonts w:ascii="Arial" w:eastAsiaTheme="minorEastAsia" w:hAnsi="Arial" w:cs="Arial"/>
          <w:b/>
          <w:sz w:val="40"/>
          <w:szCs w:val="40"/>
          <w:lang w:val="lt-LT" w:eastAsia="cs-CZ"/>
        </w:rPr>
        <w:t>) sutartis</w:t>
      </w:r>
    </w:p>
    <w:p w14:paraId="571572E4" w14:textId="144D1C11" w:rsidR="003C4F28" w:rsidRPr="002E7B41" w:rsidRDefault="003C4F28" w:rsidP="002E7B41">
      <w:pPr>
        <w:jc w:val="center"/>
        <w:rPr>
          <w:rFonts w:ascii="Arial" w:eastAsiaTheme="minorEastAsia" w:hAnsi="Arial" w:cs="Arial"/>
          <w:b/>
          <w:sz w:val="40"/>
          <w:szCs w:val="40"/>
          <w:lang w:val="lt-LT" w:eastAsia="cs-CZ"/>
        </w:rPr>
      </w:pPr>
    </w:p>
    <w:p w14:paraId="6D3A86B3" w14:textId="77777777" w:rsidR="002E7B41" w:rsidRPr="002E7B41" w:rsidRDefault="002E7B41" w:rsidP="002E7B41">
      <w:pPr>
        <w:jc w:val="center"/>
        <w:rPr>
          <w:rFonts w:ascii="Arial" w:eastAsiaTheme="minorEastAsia" w:hAnsi="Arial" w:cs="Arial"/>
          <w:b/>
          <w:sz w:val="40"/>
          <w:szCs w:val="40"/>
          <w:lang w:val="lt-LT" w:eastAsia="cs-CZ"/>
        </w:rPr>
      </w:pPr>
    </w:p>
    <w:p w14:paraId="6CE58525" w14:textId="77777777" w:rsidR="003C4F28" w:rsidRPr="002E7B41" w:rsidRDefault="003C4F28" w:rsidP="002E7B41">
      <w:pPr>
        <w:rPr>
          <w:rFonts w:ascii="Arial" w:eastAsiaTheme="minorEastAsia" w:hAnsi="Arial" w:cs="Arial"/>
          <w:b/>
          <w:color w:val="000000"/>
          <w:sz w:val="40"/>
          <w:szCs w:val="40"/>
          <w:lang w:val="lt-LT" w:eastAsia="cs-CZ"/>
        </w:rPr>
      </w:pPr>
    </w:p>
    <w:p w14:paraId="5FF71F5D" w14:textId="77777777" w:rsidR="00020213" w:rsidRPr="00020213" w:rsidRDefault="00020213" w:rsidP="00020213">
      <w:pPr>
        <w:jc w:val="center"/>
        <w:rPr>
          <w:rFonts w:ascii="Arial" w:eastAsiaTheme="minorEastAsia" w:hAnsi="Arial" w:cs="Arial"/>
          <w:b/>
          <w:color w:val="000000"/>
          <w:sz w:val="40"/>
          <w:szCs w:val="40"/>
          <w:lang w:val="lt-LT" w:eastAsia="cs-CZ"/>
        </w:rPr>
      </w:pPr>
      <w:r w:rsidRPr="00020213">
        <w:rPr>
          <w:rFonts w:ascii="Arial" w:eastAsiaTheme="minorEastAsia" w:hAnsi="Arial" w:cs="Arial"/>
          <w:b/>
          <w:color w:val="000000"/>
          <w:sz w:val="40"/>
          <w:szCs w:val="40"/>
          <w:lang w:val="lt-LT" w:eastAsia="cs-CZ"/>
        </w:rPr>
        <w:t>BŪTINGĖS TERMINALO ATSARGINIO SPM PLŪDURO TELEMETRIJOS,</w:t>
      </w:r>
    </w:p>
    <w:p w14:paraId="267B1CA9" w14:textId="602A074D" w:rsidR="006D0211" w:rsidRPr="00020213" w:rsidRDefault="00020213" w:rsidP="006D0211">
      <w:pPr>
        <w:jc w:val="center"/>
        <w:rPr>
          <w:rFonts w:ascii="Arial" w:eastAsiaTheme="minorEastAsia" w:hAnsi="Arial" w:cs="Arial"/>
          <w:b/>
          <w:color w:val="000000"/>
          <w:sz w:val="40"/>
          <w:szCs w:val="40"/>
          <w:lang w:val="lt-LT" w:eastAsia="cs-CZ"/>
        </w:rPr>
      </w:pPr>
      <w:r w:rsidRPr="00020213">
        <w:rPr>
          <w:rFonts w:ascii="Arial" w:eastAsiaTheme="minorEastAsia" w:hAnsi="Arial" w:cs="Arial"/>
          <w:b/>
          <w:color w:val="000000"/>
          <w:sz w:val="40"/>
          <w:szCs w:val="40"/>
          <w:lang w:val="lt-LT" w:eastAsia="cs-CZ"/>
        </w:rPr>
        <w:t>MATAVIMO PRIETAISŲ I</w:t>
      </w:r>
      <w:r w:rsidR="006D0211">
        <w:rPr>
          <w:rFonts w:ascii="Arial" w:eastAsiaTheme="minorEastAsia" w:hAnsi="Arial" w:cs="Arial"/>
          <w:b/>
          <w:color w:val="000000"/>
          <w:sz w:val="40"/>
          <w:szCs w:val="40"/>
          <w:lang w:val="lt-LT" w:eastAsia="cs-CZ"/>
        </w:rPr>
        <w:t>R AUTOMATIKOS, ELEKTROS TEIKIMO</w:t>
      </w:r>
      <w:bookmarkStart w:id="0" w:name="_GoBack"/>
      <w:bookmarkEnd w:id="0"/>
    </w:p>
    <w:p w14:paraId="4D82B983" w14:textId="12F82C07" w:rsidR="003C4F28" w:rsidRDefault="00020213" w:rsidP="00020213">
      <w:pPr>
        <w:jc w:val="center"/>
        <w:rPr>
          <w:rFonts w:ascii="Arial" w:eastAsiaTheme="minorEastAsia" w:hAnsi="Arial" w:cs="Arial"/>
          <w:b/>
          <w:sz w:val="40"/>
          <w:szCs w:val="40"/>
          <w:lang w:val="fr-FR" w:eastAsia="cs-CZ"/>
        </w:rPr>
      </w:pPr>
      <w:r w:rsidRPr="00020213">
        <w:rPr>
          <w:rFonts w:ascii="Arial" w:eastAsiaTheme="minorEastAsia" w:hAnsi="Arial" w:cs="Arial"/>
          <w:b/>
          <w:color w:val="000000"/>
          <w:sz w:val="40"/>
          <w:szCs w:val="40"/>
          <w:lang w:val="lt-LT" w:eastAsia="cs-CZ"/>
        </w:rPr>
        <w:t>SISTEMŲ ATNAUJINIMAS</w:t>
      </w:r>
    </w:p>
    <w:p w14:paraId="4BEBD940" w14:textId="77777777" w:rsidR="002E7B41" w:rsidRPr="002E7B41" w:rsidRDefault="002E7B41" w:rsidP="002E7B41">
      <w:pPr>
        <w:rPr>
          <w:rFonts w:ascii="Arial" w:eastAsiaTheme="minorEastAsia" w:hAnsi="Arial" w:cs="Arial"/>
          <w:b/>
          <w:sz w:val="40"/>
          <w:szCs w:val="40"/>
          <w:lang w:val="fr-FR" w:eastAsia="cs-CZ"/>
        </w:rPr>
      </w:pPr>
    </w:p>
    <w:p w14:paraId="2CB205A7" w14:textId="4E1CCB68" w:rsidR="003C4F28" w:rsidRPr="002E7B41" w:rsidRDefault="003C4F28" w:rsidP="002E7B41">
      <w:pPr>
        <w:ind w:right="-1"/>
        <w:jc w:val="center"/>
        <w:rPr>
          <w:rFonts w:ascii="Arial" w:eastAsiaTheme="minorEastAsia" w:hAnsi="Arial" w:cs="Arial"/>
          <w:b/>
          <w:sz w:val="40"/>
          <w:szCs w:val="40"/>
          <w:lang w:val="lt-LT" w:eastAsia="cs-CZ"/>
        </w:rPr>
      </w:pPr>
      <w:r w:rsidRPr="002E7B41">
        <w:rPr>
          <w:rFonts w:ascii="Arial" w:eastAsiaTheme="minorEastAsia" w:hAnsi="Arial" w:cs="Arial"/>
          <w:b/>
          <w:sz w:val="40"/>
          <w:szCs w:val="40"/>
          <w:lang w:val="lt-LT" w:eastAsia="cs-CZ"/>
        </w:rPr>
        <w:t>S</w:t>
      </w:r>
      <w:r w:rsidR="002338A3">
        <w:rPr>
          <w:rFonts w:ascii="Arial" w:eastAsiaTheme="minorEastAsia" w:hAnsi="Arial" w:cs="Arial"/>
          <w:b/>
          <w:sz w:val="40"/>
          <w:szCs w:val="40"/>
          <w:lang w:val="lt-LT" w:eastAsia="cs-CZ"/>
        </w:rPr>
        <w:t>S PRIEDAS Nr. 8</w:t>
      </w:r>
    </w:p>
    <w:p w14:paraId="448FA405" w14:textId="087A8ADA" w:rsidR="003C4F28" w:rsidRDefault="003C4F28" w:rsidP="002E7B41">
      <w:pPr>
        <w:spacing w:line="360" w:lineRule="auto"/>
        <w:jc w:val="center"/>
        <w:rPr>
          <w:rFonts w:ascii="Arial" w:eastAsiaTheme="minorEastAsia" w:hAnsi="Arial" w:cs="Arial"/>
          <w:b/>
          <w:sz w:val="40"/>
          <w:szCs w:val="40"/>
          <w:lang w:val="lt-LT" w:eastAsia="cs-CZ"/>
        </w:rPr>
      </w:pPr>
    </w:p>
    <w:p w14:paraId="602D7295" w14:textId="77777777" w:rsidR="002E7B41" w:rsidRPr="002E7B41" w:rsidRDefault="002E7B41" w:rsidP="002E7B41">
      <w:pPr>
        <w:spacing w:line="360" w:lineRule="auto"/>
        <w:jc w:val="center"/>
        <w:rPr>
          <w:rFonts w:ascii="Arial" w:eastAsiaTheme="minorEastAsia" w:hAnsi="Arial" w:cs="Arial"/>
          <w:b/>
          <w:sz w:val="40"/>
          <w:szCs w:val="40"/>
          <w:lang w:val="lt-LT" w:eastAsia="cs-CZ"/>
        </w:rPr>
      </w:pPr>
    </w:p>
    <w:p w14:paraId="3C7B60EC" w14:textId="180C27E4" w:rsidR="002338A3" w:rsidRDefault="002338A3" w:rsidP="003C4F28">
      <w:pPr>
        <w:spacing w:before="120" w:line="280" w:lineRule="atLeast"/>
        <w:jc w:val="center"/>
        <w:rPr>
          <w:rFonts w:ascii="Arial" w:hAnsi="Arial" w:cs="Arial"/>
          <w:b/>
          <w:sz w:val="40"/>
          <w:szCs w:val="40"/>
          <w:lang w:val="lt-LT"/>
        </w:rPr>
      </w:pPr>
      <w:r w:rsidRPr="002338A3">
        <w:rPr>
          <w:rFonts w:ascii="Arial" w:hAnsi="Arial" w:cs="Arial"/>
          <w:b/>
          <w:sz w:val="40"/>
          <w:szCs w:val="40"/>
          <w:lang w:val="lt-LT"/>
        </w:rPr>
        <w:t>P</w:t>
      </w:r>
      <w:r>
        <w:rPr>
          <w:rFonts w:ascii="Arial" w:hAnsi="Arial" w:cs="Arial"/>
          <w:b/>
          <w:sz w:val="40"/>
          <w:szCs w:val="40"/>
          <w:lang w:val="lt-LT"/>
        </w:rPr>
        <w:t>ROJEKTO VYKDYMO PLANAS IR ORGANIZACINĖ STRUKTŪRA</w:t>
      </w:r>
    </w:p>
    <w:p w14:paraId="62381969" w14:textId="77777777" w:rsidR="003C4F28" w:rsidRPr="003C4F28" w:rsidRDefault="003C4F28" w:rsidP="003C4F28">
      <w:pPr>
        <w:spacing w:before="120" w:line="280" w:lineRule="atLeast"/>
        <w:jc w:val="center"/>
        <w:rPr>
          <w:rFonts w:ascii="Arial" w:eastAsiaTheme="minorEastAsia" w:hAnsi="Arial" w:cs="Arial"/>
          <w:b/>
          <w:sz w:val="24"/>
          <w:szCs w:val="24"/>
          <w:lang w:eastAsia="fr-FR"/>
        </w:rPr>
      </w:pPr>
    </w:p>
    <w:p w14:paraId="1D33B733" w14:textId="77777777" w:rsidR="003C4F28" w:rsidRPr="003C4F28" w:rsidRDefault="003C4F28" w:rsidP="003C4F28">
      <w:pPr>
        <w:spacing w:before="120" w:line="280" w:lineRule="atLeast"/>
        <w:jc w:val="center"/>
        <w:rPr>
          <w:rFonts w:ascii="Arial" w:eastAsiaTheme="minorEastAsia" w:hAnsi="Arial" w:cs="Arial"/>
          <w:b/>
          <w:sz w:val="24"/>
          <w:szCs w:val="24"/>
          <w:lang w:eastAsia="fr-FR"/>
        </w:rPr>
      </w:pPr>
    </w:p>
    <w:p w14:paraId="5375F465" w14:textId="5C73F3B7" w:rsidR="002E7B41" w:rsidRDefault="002E7B41" w:rsidP="003C4F28">
      <w:pPr>
        <w:spacing w:before="120" w:line="280" w:lineRule="atLeast"/>
        <w:jc w:val="center"/>
        <w:rPr>
          <w:rFonts w:ascii="Arial" w:eastAsiaTheme="minorEastAsia" w:hAnsi="Arial" w:cs="Arial"/>
          <w:b/>
          <w:sz w:val="24"/>
          <w:szCs w:val="24"/>
          <w:lang w:eastAsia="fr-FR"/>
        </w:rPr>
      </w:pPr>
    </w:p>
    <w:p w14:paraId="6759AAB0" w14:textId="5A69CE21" w:rsidR="006725D3" w:rsidRDefault="006725D3" w:rsidP="003C4F28">
      <w:pPr>
        <w:spacing w:before="120" w:line="280" w:lineRule="atLeast"/>
        <w:jc w:val="center"/>
        <w:rPr>
          <w:rFonts w:ascii="Arial" w:eastAsiaTheme="minorEastAsia" w:hAnsi="Arial" w:cs="Arial"/>
          <w:b/>
          <w:sz w:val="24"/>
          <w:szCs w:val="24"/>
          <w:lang w:eastAsia="fr-FR"/>
        </w:rPr>
      </w:pPr>
    </w:p>
    <w:p w14:paraId="2815AA25" w14:textId="1FC41A60" w:rsidR="006725D3" w:rsidRDefault="006725D3" w:rsidP="003C4F28">
      <w:pPr>
        <w:spacing w:before="120" w:line="280" w:lineRule="atLeast"/>
        <w:jc w:val="center"/>
        <w:rPr>
          <w:rFonts w:ascii="Arial" w:eastAsiaTheme="minorEastAsia" w:hAnsi="Arial" w:cs="Arial"/>
          <w:b/>
          <w:sz w:val="24"/>
          <w:szCs w:val="24"/>
          <w:lang w:eastAsia="fr-FR"/>
        </w:rPr>
      </w:pPr>
    </w:p>
    <w:p w14:paraId="5AA84267" w14:textId="50A2C56A" w:rsidR="002E7B41" w:rsidRDefault="002E7B41" w:rsidP="003C4F28">
      <w:pPr>
        <w:spacing w:before="120" w:line="280" w:lineRule="atLeast"/>
        <w:jc w:val="center"/>
        <w:rPr>
          <w:rFonts w:ascii="Arial" w:eastAsiaTheme="minorEastAsia" w:hAnsi="Arial" w:cs="Arial"/>
          <w:b/>
          <w:sz w:val="24"/>
          <w:szCs w:val="24"/>
          <w:lang w:eastAsia="fr-FR"/>
        </w:rPr>
      </w:pPr>
    </w:p>
    <w:p w14:paraId="1E396087" w14:textId="0E02F4B5" w:rsidR="002E7B41" w:rsidRDefault="002E7B41" w:rsidP="003C4F28">
      <w:pPr>
        <w:spacing w:before="120" w:line="280" w:lineRule="atLeast"/>
        <w:jc w:val="center"/>
        <w:rPr>
          <w:rFonts w:ascii="Arial" w:eastAsiaTheme="minorEastAsia" w:hAnsi="Arial" w:cs="Arial"/>
          <w:b/>
          <w:sz w:val="24"/>
          <w:szCs w:val="24"/>
          <w:lang w:eastAsia="fr-FR"/>
        </w:rPr>
      </w:pPr>
    </w:p>
    <w:p w14:paraId="22727595" w14:textId="71E095C1" w:rsidR="002E7B41" w:rsidRDefault="002E7B41" w:rsidP="003C4F28">
      <w:pPr>
        <w:spacing w:before="120" w:line="280" w:lineRule="atLeast"/>
        <w:jc w:val="center"/>
        <w:rPr>
          <w:rFonts w:ascii="Arial" w:eastAsiaTheme="minorEastAsia" w:hAnsi="Arial" w:cs="Arial"/>
          <w:b/>
          <w:sz w:val="24"/>
          <w:szCs w:val="24"/>
          <w:lang w:eastAsia="fr-FR"/>
        </w:rPr>
      </w:pPr>
    </w:p>
    <w:p w14:paraId="0303D3DF" w14:textId="342A1559" w:rsidR="00D63E84" w:rsidRPr="003C4F28" w:rsidRDefault="00D63E84" w:rsidP="00373F1C">
      <w:pPr>
        <w:spacing w:before="120" w:line="280" w:lineRule="atLeast"/>
        <w:rPr>
          <w:rFonts w:ascii="Arial" w:eastAsiaTheme="minorEastAsia" w:hAnsi="Arial" w:cs="Arial"/>
          <w:b/>
          <w:sz w:val="24"/>
          <w:szCs w:val="24"/>
          <w:lang w:eastAsia="fr-FR"/>
        </w:rPr>
      </w:pPr>
    </w:p>
    <w:p w14:paraId="77376B93" w14:textId="77777777" w:rsidR="003C4F28" w:rsidRPr="003C4F28" w:rsidRDefault="003C4F28" w:rsidP="003C4F28">
      <w:pPr>
        <w:spacing w:before="120" w:line="280" w:lineRule="atLeast"/>
        <w:jc w:val="both"/>
        <w:rPr>
          <w:rFonts w:ascii="Arial" w:eastAsiaTheme="minorEastAsia" w:hAnsi="Arial" w:cs="Arial"/>
          <w:b/>
          <w:sz w:val="24"/>
          <w:szCs w:val="24"/>
          <w:lang w:eastAsia="fr-FR"/>
        </w:rPr>
      </w:pPr>
    </w:p>
    <w:p w14:paraId="2426EA0E" w14:textId="77777777" w:rsidR="003C4F28" w:rsidRPr="003C4F28" w:rsidRDefault="003C4F28" w:rsidP="003C4F28">
      <w:pPr>
        <w:spacing w:before="120" w:line="280" w:lineRule="atLeast"/>
        <w:jc w:val="both"/>
        <w:rPr>
          <w:rFonts w:ascii="Arial" w:eastAsiaTheme="minorEastAsia" w:hAnsi="Arial" w:cs="Arial"/>
          <w:b/>
          <w:sz w:val="24"/>
          <w:szCs w:val="24"/>
          <w:lang w:eastAsia="fr-FR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268"/>
        <w:gridCol w:w="2268"/>
        <w:gridCol w:w="2268"/>
      </w:tblGrid>
      <w:tr w:rsidR="003C4F28" w:rsidRPr="003C4F28" w14:paraId="08142392" w14:textId="77777777" w:rsidTr="008E43BF">
        <w:trPr>
          <w:cantSplit/>
          <w:trHeight w:val="160"/>
          <w:jc w:val="center"/>
        </w:trPr>
        <w:tc>
          <w:tcPr>
            <w:tcW w:w="1772" w:type="dxa"/>
          </w:tcPr>
          <w:p w14:paraId="03EDD41C" w14:textId="77777777" w:rsidR="003C4F28" w:rsidRPr="003C4F28" w:rsidRDefault="003C4F28" w:rsidP="003C4F28">
            <w:pPr>
              <w:spacing w:after="-1"/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lt-LT" w:eastAsia="cs-CZ"/>
              </w:rPr>
            </w:pPr>
            <w:r w:rsidRPr="003C4F28">
              <w:rPr>
                <w:rFonts w:ascii="Arial" w:eastAsiaTheme="minorEastAsia" w:hAnsi="Arial" w:cstheme="minorBidi"/>
                <w:b/>
                <w:sz w:val="22"/>
                <w:szCs w:val="22"/>
                <w:lang w:val="lt-LT" w:eastAsia="cs-CZ"/>
              </w:rPr>
              <w:t>Red.</w:t>
            </w:r>
          </w:p>
        </w:tc>
        <w:tc>
          <w:tcPr>
            <w:tcW w:w="1477" w:type="dxa"/>
          </w:tcPr>
          <w:p w14:paraId="55EEF26A" w14:textId="57FA8FAA" w:rsidR="003C4F28" w:rsidRPr="003C4F28" w:rsidRDefault="00D63E84" w:rsidP="003C4F28">
            <w:pPr>
              <w:spacing w:after="-1"/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lt-LT" w:eastAsia="cs-CZ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  <w:lang w:val="lt-LT" w:eastAsia="cs-CZ"/>
              </w:rPr>
              <w:t>0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14:paraId="4AD6A7D8" w14:textId="77777777" w:rsidR="003C4F28" w:rsidRPr="003C4F28" w:rsidRDefault="003C4F28" w:rsidP="003C4F28">
            <w:pPr>
              <w:spacing w:after="-1"/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lt-LT" w:eastAsia="cs-CZ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14:paraId="27F1F36B" w14:textId="77777777" w:rsidR="003C4F28" w:rsidRPr="003C4F28" w:rsidRDefault="003C4F28" w:rsidP="003C4F28">
            <w:pPr>
              <w:spacing w:after="-1"/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lt-LT" w:eastAsia="cs-CZ"/>
              </w:rPr>
            </w:pPr>
          </w:p>
        </w:tc>
      </w:tr>
      <w:tr w:rsidR="003C4F28" w:rsidRPr="003C4F28" w14:paraId="059ACC2C" w14:textId="77777777" w:rsidTr="008E43BF">
        <w:trPr>
          <w:cantSplit/>
          <w:jc w:val="center"/>
        </w:trPr>
        <w:tc>
          <w:tcPr>
            <w:tcW w:w="1985" w:type="dxa"/>
          </w:tcPr>
          <w:p w14:paraId="07A54766" w14:textId="77777777" w:rsidR="003C4F28" w:rsidRPr="003C4F28" w:rsidRDefault="003C4F28" w:rsidP="003C4F28">
            <w:pPr>
              <w:spacing w:after="-1"/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lt-LT" w:eastAsia="cs-CZ"/>
              </w:rPr>
            </w:pPr>
            <w:r w:rsidRPr="003C4F28">
              <w:rPr>
                <w:rFonts w:ascii="Arial" w:eastAsiaTheme="minorEastAsia" w:hAnsi="Arial" w:cstheme="minorBidi"/>
                <w:b/>
                <w:sz w:val="22"/>
                <w:szCs w:val="22"/>
                <w:lang w:val="lt-LT" w:eastAsia="cs-CZ"/>
              </w:rPr>
              <w:t>Data</w:t>
            </w:r>
          </w:p>
        </w:tc>
        <w:tc>
          <w:tcPr>
            <w:tcW w:w="2268" w:type="dxa"/>
          </w:tcPr>
          <w:p w14:paraId="6AB0BFBC" w14:textId="67015E97" w:rsidR="003C4F28" w:rsidRPr="003C4F28" w:rsidRDefault="002B747C" w:rsidP="003C4F28">
            <w:pPr>
              <w:spacing w:after="-1"/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lt-LT" w:eastAsia="cs-CZ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  <w:lang w:val="lt-LT" w:eastAsia="cs-CZ"/>
              </w:rPr>
              <w:t>2025-05-08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9B88B88" w14:textId="77777777" w:rsidR="003C4F28" w:rsidRPr="003C4F28" w:rsidRDefault="003C4F28" w:rsidP="003C4F28">
            <w:pPr>
              <w:spacing w:after="-1"/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en-GB" w:eastAsia="cs-CZ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57CD9A06" w14:textId="77777777" w:rsidR="003C4F28" w:rsidRPr="003C4F28" w:rsidRDefault="003C4F28" w:rsidP="003C4F28">
            <w:pPr>
              <w:spacing w:after="-1"/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en-GB" w:eastAsia="cs-CZ"/>
              </w:rPr>
            </w:pPr>
          </w:p>
        </w:tc>
      </w:tr>
    </w:tbl>
    <w:p w14:paraId="1BA4F2D9" w14:textId="77777777" w:rsidR="00D63E84" w:rsidRDefault="00D63E84" w:rsidP="009C6BA6">
      <w:pPr>
        <w:rPr>
          <w:rFonts w:ascii="Arial" w:hAnsi="Arial" w:cs="Arial"/>
          <w:color w:val="FF0000"/>
          <w:sz w:val="22"/>
          <w:szCs w:val="22"/>
          <w:lang w:val="lt-LT"/>
        </w:rPr>
      </w:pPr>
    </w:p>
    <w:p w14:paraId="64731A5C" w14:textId="21E65058" w:rsidR="009C6BA6" w:rsidRPr="00CA2166" w:rsidRDefault="00CA2166" w:rsidP="009C6BA6">
      <w:pPr>
        <w:rPr>
          <w:rFonts w:ascii="Arial" w:hAnsi="Arial" w:cs="Arial"/>
          <w:color w:val="FF0000"/>
          <w:sz w:val="22"/>
          <w:szCs w:val="22"/>
          <w:lang w:val="lt-LT"/>
        </w:rPr>
      </w:pPr>
      <w:r w:rsidRPr="00CA2166">
        <w:rPr>
          <w:rFonts w:ascii="Arial" w:hAnsi="Arial" w:cs="Arial"/>
          <w:color w:val="FF0000"/>
          <w:sz w:val="22"/>
          <w:szCs w:val="22"/>
          <w:lang w:val="lt-LT"/>
        </w:rPr>
        <w:t>Šis priedas</w:t>
      </w:r>
      <w:r>
        <w:rPr>
          <w:rFonts w:ascii="Arial" w:hAnsi="Arial" w:cs="Arial"/>
          <w:color w:val="FF0000"/>
          <w:sz w:val="22"/>
          <w:szCs w:val="22"/>
          <w:lang w:val="lt-LT"/>
        </w:rPr>
        <w:t xml:space="preserve"> </w:t>
      </w:r>
      <w:r w:rsidRPr="00CA2166">
        <w:rPr>
          <w:rFonts w:ascii="Arial" w:hAnsi="Arial" w:cs="Arial"/>
          <w:color w:val="FF0000"/>
          <w:sz w:val="22"/>
          <w:szCs w:val="22"/>
          <w:lang w:val="lt-LT"/>
        </w:rPr>
        <w:t>turi būti suderintas ir pateiktas Rangovo po Pradinio susitikimo</w:t>
      </w:r>
    </w:p>
    <w:sectPr w:rsidR="009C6BA6" w:rsidRPr="00CA2166" w:rsidSect="00F65B82">
      <w:headerReference w:type="default" r:id="rId7"/>
      <w:footerReference w:type="default" r:id="rId8"/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D651E0" w16cid:durableId="2178179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C3861" w14:textId="77777777" w:rsidR="00FD1091" w:rsidRDefault="00FD1091" w:rsidP="00E611B6">
      <w:r>
        <w:separator/>
      </w:r>
    </w:p>
  </w:endnote>
  <w:endnote w:type="continuationSeparator" w:id="0">
    <w:p w14:paraId="2A220FD4" w14:textId="77777777" w:rsidR="00FD1091" w:rsidRDefault="00FD1091" w:rsidP="00E61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sett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2D083" w14:textId="70B250AF" w:rsidR="008A0DF6" w:rsidRPr="003C4F28" w:rsidRDefault="008A0DF6" w:rsidP="004C071B">
    <w:pPr>
      <w:pStyle w:val="Footer"/>
      <w:jc w:val="center"/>
      <w:rPr>
        <w:sz w:val="16"/>
        <w:szCs w:val="16"/>
        <w:lang w:val="lt-LT"/>
      </w:rPr>
    </w:pPr>
    <w:r w:rsidRPr="003C4F28">
      <w:rPr>
        <w:sz w:val="16"/>
        <w:szCs w:val="16"/>
        <w:lang w:val="lt-LT"/>
      </w:rPr>
      <w:t>P</w:t>
    </w:r>
    <w:r w:rsidR="000B61D0" w:rsidRPr="003C4F28">
      <w:rPr>
        <w:sz w:val="16"/>
        <w:szCs w:val="16"/>
        <w:lang w:val="lt-LT"/>
      </w:rPr>
      <w:t>sl.</w:t>
    </w:r>
    <w:r w:rsidRPr="003C4F28">
      <w:rPr>
        <w:sz w:val="16"/>
        <w:szCs w:val="16"/>
        <w:lang w:val="lt-LT"/>
      </w:rPr>
      <w:t xml:space="preserve"> </w:t>
    </w:r>
    <w:r w:rsidRPr="003C4F28">
      <w:rPr>
        <w:sz w:val="16"/>
        <w:szCs w:val="16"/>
        <w:lang w:val="lt-LT"/>
      </w:rPr>
      <w:fldChar w:fldCharType="begin"/>
    </w:r>
    <w:r w:rsidRPr="003C4F28">
      <w:rPr>
        <w:sz w:val="16"/>
        <w:szCs w:val="16"/>
        <w:lang w:val="lt-LT"/>
      </w:rPr>
      <w:instrText xml:space="preserve"> PAGE </w:instrText>
    </w:r>
    <w:r w:rsidRPr="003C4F28">
      <w:rPr>
        <w:sz w:val="16"/>
        <w:szCs w:val="16"/>
        <w:lang w:val="lt-LT"/>
      </w:rPr>
      <w:fldChar w:fldCharType="separate"/>
    </w:r>
    <w:r w:rsidR="006D0211">
      <w:rPr>
        <w:noProof/>
        <w:sz w:val="16"/>
        <w:szCs w:val="16"/>
        <w:lang w:val="lt-LT"/>
      </w:rPr>
      <w:t>2</w:t>
    </w:r>
    <w:r w:rsidRPr="003C4F28">
      <w:rPr>
        <w:sz w:val="16"/>
        <w:szCs w:val="16"/>
        <w:lang w:val="lt-LT"/>
      </w:rPr>
      <w:fldChar w:fldCharType="end"/>
    </w:r>
    <w:r w:rsidR="003C4F28" w:rsidRPr="003C4F28">
      <w:rPr>
        <w:sz w:val="16"/>
        <w:szCs w:val="16"/>
        <w:lang w:val="lt-LT"/>
      </w:rPr>
      <w:t xml:space="preserve"> iš</w:t>
    </w:r>
    <w:r w:rsidRPr="003C4F28">
      <w:rPr>
        <w:sz w:val="16"/>
        <w:szCs w:val="16"/>
        <w:lang w:val="lt-LT"/>
      </w:rPr>
      <w:t xml:space="preserve"> </w:t>
    </w:r>
    <w:r w:rsidRPr="003C4F28">
      <w:rPr>
        <w:sz w:val="16"/>
        <w:szCs w:val="16"/>
        <w:lang w:val="lt-LT"/>
      </w:rPr>
      <w:fldChar w:fldCharType="begin"/>
    </w:r>
    <w:r w:rsidRPr="003C4F28">
      <w:rPr>
        <w:sz w:val="16"/>
        <w:szCs w:val="16"/>
        <w:lang w:val="lt-LT"/>
      </w:rPr>
      <w:instrText xml:space="preserve"> NUMPAGES </w:instrText>
    </w:r>
    <w:r w:rsidRPr="003C4F28">
      <w:rPr>
        <w:sz w:val="16"/>
        <w:szCs w:val="16"/>
        <w:lang w:val="lt-LT"/>
      </w:rPr>
      <w:fldChar w:fldCharType="separate"/>
    </w:r>
    <w:r w:rsidR="006D0211">
      <w:rPr>
        <w:noProof/>
        <w:sz w:val="16"/>
        <w:szCs w:val="16"/>
        <w:lang w:val="lt-LT"/>
      </w:rPr>
      <w:t>2</w:t>
    </w:r>
    <w:r w:rsidRPr="003C4F28">
      <w:rPr>
        <w:sz w:val="16"/>
        <w:szCs w:val="16"/>
        <w:lang w:val="lt-L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6E0D0" w14:textId="77777777" w:rsidR="00FD1091" w:rsidRDefault="00FD1091" w:rsidP="00E611B6">
      <w:r>
        <w:separator/>
      </w:r>
    </w:p>
  </w:footnote>
  <w:footnote w:type="continuationSeparator" w:id="0">
    <w:p w14:paraId="05FE1774" w14:textId="77777777" w:rsidR="00FD1091" w:rsidRDefault="00FD1091" w:rsidP="00E61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75D23" w14:textId="04AC2BD2" w:rsidR="00EA59C9" w:rsidRPr="00F35B24" w:rsidRDefault="00EA59C9" w:rsidP="00EA59C9">
    <w:pPr>
      <w:rPr>
        <w:rFonts w:ascii="Arial" w:hAnsi="Arial" w:cs="Arial"/>
        <w:sz w:val="16"/>
        <w:szCs w:val="16"/>
      </w:rPr>
    </w:pPr>
    <w:r w:rsidRPr="00F35B24">
      <w:rPr>
        <w:rFonts w:ascii="Arial" w:hAnsi="Arial" w:cs="Arial"/>
        <w:sz w:val="16"/>
        <w:szCs w:val="16"/>
      </w:rPr>
      <w:t>AB „ORLEN Lietuva“</w:t>
    </w:r>
    <w:r w:rsidRPr="00F35B24">
      <w:rPr>
        <w:rFonts w:ascii="Arial" w:hAnsi="Arial" w:cs="Arial"/>
        <w:sz w:val="16"/>
        <w:szCs w:val="16"/>
      </w:rPr>
      <w:tab/>
      <w:t xml:space="preserve">                                                                                                         </w:t>
    </w:r>
    <w:r w:rsidRPr="00F35B24">
      <w:rPr>
        <w:rFonts w:ascii="Arial" w:hAnsi="Arial" w:cs="Arial"/>
        <w:sz w:val="16"/>
        <w:szCs w:val="16"/>
      </w:rPr>
      <w:tab/>
    </w:r>
    <w:r w:rsidRPr="00F35B24">
      <w:rPr>
        <w:rFonts w:ascii="Arial" w:hAnsi="Arial" w:cs="Arial"/>
        <w:sz w:val="16"/>
        <w:szCs w:val="16"/>
      </w:rPr>
      <w:tab/>
    </w:r>
    <w:r w:rsidRPr="00F35B24">
      <w:rPr>
        <w:rFonts w:ascii="Arial" w:hAnsi="Arial" w:cs="Arial"/>
        <w:caps/>
        <w:sz w:val="16"/>
        <w:szCs w:val="16"/>
      </w:rPr>
      <w:t xml:space="preserve">Sutartis </w:t>
    </w:r>
    <w:proofErr w:type="spellStart"/>
    <w:r w:rsidRPr="00F35B24">
      <w:rPr>
        <w:rFonts w:ascii="Arial" w:hAnsi="Arial" w:cs="Arial"/>
        <w:caps/>
        <w:sz w:val="16"/>
        <w:szCs w:val="16"/>
      </w:rPr>
      <w:t>N</w:t>
    </w:r>
    <w:r w:rsidRPr="00F35B24">
      <w:rPr>
        <w:rFonts w:ascii="Arial" w:hAnsi="Arial" w:cs="Arial"/>
        <w:sz w:val="16"/>
        <w:szCs w:val="16"/>
      </w:rPr>
      <w:t>r</w:t>
    </w:r>
    <w:proofErr w:type="spellEnd"/>
    <w:r w:rsidRPr="00F35B24">
      <w:rPr>
        <w:rFonts w:ascii="Arial" w:hAnsi="Arial" w:cs="Arial"/>
        <w:sz w:val="16"/>
        <w:szCs w:val="16"/>
      </w:rPr>
      <w:t xml:space="preserve">. </w:t>
    </w:r>
    <w:r w:rsidR="002338A3">
      <w:rPr>
        <w:rFonts w:ascii="Arial" w:hAnsi="Arial" w:cs="Arial"/>
        <w:sz w:val="16"/>
        <w:szCs w:val="16"/>
      </w:rPr>
      <w:t>XXXXXX</w:t>
    </w:r>
  </w:p>
  <w:p w14:paraId="13ECDBF0" w14:textId="77777777" w:rsidR="00EA59C9" w:rsidRPr="00F35B24" w:rsidRDefault="00EA59C9" w:rsidP="00EA59C9">
    <w:pPr>
      <w:rPr>
        <w:rFonts w:ascii="Arial" w:hAnsi="Arial" w:cs="Arial"/>
        <w:sz w:val="16"/>
        <w:szCs w:val="16"/>
      </w:rPr>
    </w:pPr>
    <w:r w:rsidRPr="00F35B24">
      <w:rPr>
        <w:rFonts w:ascii="Arial" w:hAnsi="Arial" w:cs="Arial"/>
        <w:sz w:val="16"/>
        <w:szCs w:val="16"/>
      </w:rPr>
      <w:t>MAŽEIKIAI, LIETUVA</w:t>
    </w:r>
    <w:r w:rsidRPr="00F35B24">
      <w:rPr>
        <w:rFonts w:ascii="Arial" w:hAnsi="Arial" w:cs="Arial"/>
        <w:sz w:val="16"/>
        <w:szCs w:val="16"/>
      </w:rPr>
      <w:tab/>
    </w:r>
    <w:r w:rsidRPr="00F35B24">
      <w:rPr>
        <w:rFonts w:ascii="Arial" w:hAnsi="Arial" w:cs="Arial"/>
        <w:sz w:val="16"/>
        <w:szCs w:val="16"/>
      </w:rPr>
      <w:tab/>
    </w:r>
    <w:r w:rsidRPr="00F35B24">
      <w:rPr>
        <w:rFonts w:ascii="Arial" w:hAnsi="Arial" w:cs="Arial"/>
        <w:sz w:val="16"/>
        <w:szCs w:val="16"/>
      </w:rPr>
      <w:tab/>
    </w:r>
    <w:r w:rsidRPr="00F35B24">
      <w:rPr>
        <w:rFonts w:ascii="Arial" w:hAnsi="Arial" w:cs="Arial"/>
        <w:sz w:val="16"/>
        <w:szCs w:val="16"/>
      </w:rPr>
      <w:tab/>
    </w:r>
    <w:r w:rsidRPr="00F35B24">
      <w:rPr>
        <w:rFonts w:ascii="Arial" w:hAnsi="Arial" w:cs="Arial"/>
        <w:sz w:val="16"/>
        <w:szCs w:val="16"/>
      </w:rPr>
      <w:tab/>
    </w:r>
    <w:r w:rsidRPr="00F35B24">
      <w:rPr>
        <w:rFonts w:ascii="Arial" w:hAnsi="Arial" w:cs="Arial"/>
        <w:sz w:val="16"/>
        <w:szCs w:val="16"/>
      </w:rPr>
      <w:tab/>
    </w:r>
    <w:r w:rsidRPr="00F35B24">
      <w:rPr>
        <w:rFonts w:ascii="Arial" w:hAnsi="Arial" w:cs="Arial"/>
        <w:sz w:val="16"/>
        <w:szCs w:val="16"/>
      </w:rPr>
      <w:tab/>
      <w:t xml:space="preserve">                  </w:t>
    </w:r>
    <w:r>
      <w:rPr>
        <w:rFonts w:ascii="Arial" w:hAnsi="Arial" w:cs="Arial"/>
        <w:sz w:val="16"/>
        <w:szCs w:val="16"/>
      </w:rPr>
      <w:tab/>
    </w:r>
  </w:p>
  <w:p w14:paraId="00BE3FF6" w14:textId="77777777" w:rsidR="00EA59C9" w:rsidRPr="00F35B24" w:rsidRDefault="00EA59C9" w:rsidP="00EA59C9">
    <w:pPr>
      <w:pStyle w:val="Header"/>
      <w:jc w:val="center"/>
      <w:rPr>
        <w:rFonts w:ascii="Arial" w:hAnsi="Arial" w:cs="Arial"/>
        <w:sz w:val="16"/>
        <w:szCs w:val="16"/>
      </w:rPr>
    </w:pPr>
  </w:p>
  <w:p w14:paraId="42D00860" w14:textId="34C6366D" w:rsidR="00F65B82" w:rsidRDefault="002E7B41" w:rsidP="002E7B41">
    <w:pPr>
      <w:jc w:val="center"/>
      <w:rPr>
        <w:rFonts w:ascii="Arial" w:hAnsi="Arial" w:cs="Arial"/>
        <w:sz w:val="16"/>
        <w:szCs w:val="16"/>
        <w:lang w:val="lt-LT"/>
      </w:rPr>
    </w:pPr>
    <w:r>
      <w:rPr>
        <w:rFonts w:ascii="Arial" w:hAnsi="Arial" w:cs="Arial"/>
        <w:sz w:val="16"/>
        <w:szCs w:val="16"/>
      </w:rPr>
      <w:t>SS</w:t>
    </w:r>
    <w:r w:rsidR="00EA59C9" w:rsidRPr="00F35B24">
      <w:rPr>
        <w:rFonts w:ascii="Arial" w:hAnsi="Arial" w:cs="Arial"/>
        <w:sz w:val="16"/>
        <w:szCs w:val="16"/>
      </w:rPr>
      <w:t xml:space="preserve"> PRIEDAS </w:t>
    </w:r>
    <w:r w:rsidR="00FE4DFC">
      <w:rPr>
        <w:rFonts w:ascii="Arial" w:hAnsi="Arial" w:cs="Arial"/>
        <w:sz w:val="16"/>
        <w:szCs w:val="16"/>
      </w:rPr>
      <w:t xml:space="preserve">NR. </w:t>
    </w:r>
    <w:r w:rsidR="002338A3">
      <w:rPr>
        <w:rFonts w:ascii="Arial" w:hAnsi="Arial" w:cs="Arial"/>
        <w:sz w:val="16"/>
        <w:szCs w:val="16"/>
      </w:rPr>
      <w:t>8</w:t>
    </w:r>
    <w:r>
      <w:rPr>
        <w:rFonts w:ascii="Arial" w:hAnsi="Arial" w:cs="Arial"/>
        <w:sz w:val="16"/>
        <w:szCs w:val="16"/>
      </w:rPr>
      <w:t xml:space="preserve"> – </w:t>
    </w:r>
    <w:r w:rsidR="002338A3">
      <w:rPr>
        <w:rFonts w:ascii="Arial" w:hAnsi="Arial" w:cs="Arial"/>
        <w:sz w:val="16"/>
        <w:szCs w:val="16"/>
      </w:rPr>
      <w:t>PROJEKTO VYKDYMO PLANAS IR ORGANIZACINĖ STRUKTŪRA</w:t>
    </w:r>
  </w:p>
  <w:p w14:paraId="41E05F48" w14:textId="744C6A04" w:rsidR="002E7B41" w:rsidRDefault="002E7B41" w:rsidP="002E7B41">
    <w:pPr>
      <w:jc w:val="center"/>
      <w:rPr>
        <w:rFonts w:ascii="Arial" w:hAnsi="Arial" w:cs="Arial"/>
        <w:sz w:val="16"/>
        <w:szCs w:val="16"/>
        <w:lang w:val="lt-LT"/>
      </w:rPr>
    </w:pPr>
  </w:p>
  <w:p w14:paraId="328C0F98" w14:textId="77777777" w:rsidR="002E7B41" w:rsidRPr="002E7B41" w:rsidRDefault="002E7B41" w:rsidP="002E7B41">
    <w:pPr>
      <w:jc w:val="center"/>
      <w:rPr>
        <w:rFonts w:ascii="Arial" w:hAnsi="Arial" w:cs="Arial"/>
        <w:sz w:val="16"/>
        <w:szCs w:val="16"/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23468E9E"/>
    <w:lvl w:ilvl="0">
      <w:start w:val="1"/>
      <w:numFmt w:val="decimal"/>
      <w:pStyle w:val="Heading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625F7C"/>
    <w:multiLevelType w:val="hybridMultilevel"/>
    <w:tmpl w:val="A942EADC"/>
    <w:lvl w:ilvl="0" w:tplc="80662D1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2" w15:restartNumberingAfterBreak="0">
    <w:nsid w:val="09D0289A"/>
    <w:multiLevelType w:val="hybridMultilevel"/>
    <w:tmpl w:val="9B6C25D8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F14A3"/>
    <w:multiLevelType w:val="hybridMultilevel"/>
    <w:tmpl w:val="D88E5774"/>
    <w:lvl w:ilvl="0" w:tplc="E61441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836C3"/>
    <w:multiLevelType w:val="hybridMultilevel"/>
    <w:tmpl w:val="8FD20B5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2A1C7F"/>
    <w:multiLevelType w:val="hybridMultilevel"/>
    <w:tmpl w:val="E110B61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E4221D"/>
    <w:multiLevelType w:val="singleLevel"/>
    <w:tmpl w:val="F99686A2"/>
    <w:lvl w:ilvl="0">
      <w:start w:val="1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51C822B7"/>
    <w:multiLevelType w:val="hybridMultilevel"/>
    <w:tmpl w:val="D710135C"/>
    <w:lvl w:ilvl="0" w:tplc="E61441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A0478C"/>
    <w:multiLevelType w:val="hybridMultilevel"/>
    <w:tmpl w:val="2A9C0CD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461E38"/>
    <w:multiLevelType w:val="singleLevel"/>
    <w:tmpl w:val="E9A6499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8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396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71B"/>
    <w:rsid w:val="0000171E"/>
    <w:rsid w:val="000058DE"/>
    <w:rsid w:val="00007D92"/>
    <w:rsid w:val="000114EA"/>
    <w:rsid w:val="00020213"/>
    <w:rsid w:val="0003649F"/>
    <w:rsid w:val="0005534D"/>
    <w:rsid w:val="00056C44"/>
    <w:rsid w:val="000B1099"/>
    <w:rsid w:val="000B61D0"/>
    <w:rsid w:val="00106BBD"/>
    <w:rsid w:val="00163F54"/>
    <w:rsid w:val="001858EC"/>
    <w:rsid w:val="0018684E"/>
    <w:rsid w:val="001A3713"/>
    <w:rsid w:val="001B77BB"/>
    <w:rsid w:val="001E020E"/>
    <w:rsid w:val="001F3349"/>
    <w:rsid w:val="00206EEE"/>
    <w:rsid w:val="00220F5A"/>
    <w:rsid w:val="002338A3"/>
    <w:rsid w:val="00283DF8"/>
    <w:rsid w:val="002B747C"/>
    <w:rsid w:val="002C6BA0"/>
    <w:rsid w:val="002C7388"/>
    <w:rsid w:val="002D74E7"/>
    <w:rsid w:val="002E7B41"/>
    <w:rsid w:val="002F381D"/>
    <w:rsid w:val="003213C8"/>
    <w:rsid w:val="0032758D"/>
    <w:rsid w:val="003307F9"/>
    <w:rsid w:val="003411AD"/>
    <w:rsid w:val="00346AA4"/>
    <w:rsid w:val="003546F8"/>
    <w:rsid w:val="00373F1C"/>
    <w:rsid w:val="00390010"/>
    <w:rsid w:val="003B1486"/>
    <w:rsid w:val="003B618D"/>
    <w:rsid w:val="003B6837"/>
    <w:rsid w:val="003C4F28"/>
    <w:rsid w:val="004015F2"/>
    <w:rsid w:val="004054BD"/>
    <w:rsid w:val="004254C4"/>
    <w:rsid w:val="00427726"/>
    <w:rsid w:val="004310AB"/>
    <w:rsid w:val="00436973"/>
    <w:rsid w:val="0043758C"/>
    <w:rsid w:val="00440123"/>
    <w:rsid w:val="004459EA"/>
    <w:rsid w:val="0046002E"/>
    <w:rsid w:val="00490D7E"/>
    <w:rsid w:val="004934E8"/>
    <w:rsid w:val="004A0B49"/>
    <w:rsid w:val="004C071B"/>
    <w:rsid w:val="004F4BAE"/>
    <w:rsid w:val="005273C0"/>
    <w:rsid w:val="00551A87"/>
    <w:rsid w:val="005673D9"/>
    <w:rsid w:val="00572F12"/>
    <w:rsid w:val="005901CC"/>
    <w:rsid w:val="005A459A"/>
    <w:rsid w:val="005B11F6"/>
    <w:rsid w:val="005B6206"/>
    <w:rsid w:val="005D3953"/>
    <w:rsid w:val="005D41EC"/>
    <w:rsid w:val="005E07C5"/>
    <w:rsid w:val="005E7066"/>
    <w:rsid w:val="005F1A06"/>
    <w:rsid w:val="00605C65"/>
    <w:rsid w:val="00612827"/>
    <w:rsid w:val="006159F3"/>
    <w:rsid w:val="00622626"/>
    <w:rsid w:val="00624834"/>
    <w:rsid w:val="0065285B"/>
    <w:rsid w:val="00653BF1"/>
    <w:rsid w:val="00656811"/>
    <w:rsid w:val="00657398"/>
    <w:rsid w:val="006705EA"/>
    <w:rsid w:val="006725D3"/>
    <w:rsid w:val="00681F1A"/>
    <w:rsid w:val="00696A81"/>
    <w:rsid w:val="006B11C8"/>
    <w:rsid w:val="006B7E11"/>
    <w:rsid w:val="006D0211"/>
    <w:rsid w:val="006E5CA3"/>
    <w:rsid w:val="007329D1"/>
    <w:rsid w:val="007403FA"/>
    <w:rsid w:val="00761C2A"/>
    <w:rsid w:val="00786A9F"/>
    <w:rsid w:val="007912A9"/>
    <w:rsid w:val="007E71EC"/>
    <w:rsid w:val="00806E92"/>
    <w:rsid w:val="00837454"/>
    <w:rsid w:val="008A0DF6"/>
    <w:rsid w:val="008B5A98"/>
    <w:rsid w:val="008D55FD"/>
    <w:rsid w:val="00907652"/>
    <w:rsid w:val="009204B8"/>
    <w:rsid w:val="00925E85"/>
    <w:rsid w:val="009429E1"/>
    <w:rsid w:val="00943429"/>
    <w:rsid w:val="009A752B"/>
    <w:rsid w:val="009B5D13"/>
    <w:rsid w:val="009C6BA6"/>
    <w:rsid w:val="009D6F32"/>
    <w:rsid w:val="00A07747"/>
    <w:rsid w:val="00A07B55"/>
    <w:rsid w:val="00A25847"/>
    <w:rsid w:val="00A535B6"/>
    <w:rsid w:val="00A960E2"/>
    <w:rsid w:val="00AA2F8E"/>
    <w:rsid w:val="00AA3E2D"/>
    <w:rsid w:val="00AA5794"/>
    <w:rsid w:val="00AB3635"/>
    <w:rsid w:val="00AD74E8"/>
    <w:rsid w:val="00AF4655"/>
    <w:rsid w:val="00B245F6"/>
    <w:rsid w:val="00B46F69"/>
    <w:rsid w:val="00B515A4"/>
    <w:rsid w:val="00B57663"/>
    <w:rsid w:val="00B603B6"/>
    <w:rsid w:val="00B60CED"/>
    <w:rsid w:val="00B72A2E"/>
    <w:rsid w:val="00B8740B"/>
    <w:rsid w:val="00BA346E"/>
    <w:rsid w:val="00BB5FBE"/>
    <w:rsid w:val="00C31D02"/>
    <w:rsid w:val="00C33383"/>
    <w:rsid w:val="00C41668"/>
    <w:rsid w:val="00C50C85"/>
    <w:rsid w:val="00C72AD8"/>
    <w:rsid w:val="00C850DA"/>
    <w:rsid w:val="00CA2166"/>
    <w:rsid w:val="00CB6F6C"/>
    <w:rsid w:val="00CD28BB"/>
    <w:rsid w:val="00CD5316"/>
    <w:rsid w:val="00CD5C80"/>
    <w:rsid w:val="00CD7CA3"/>
    <w:rsid w:val="00CF733D"/>
    <w:rsid w:val="00D20032"/>
    <w:rsid w:val="00D31ABE"/>
    <w:rsid w:val="00D47048"/>
    <w:rsid w:val="00D5173A"/>
    <w:rsid w:val="00D63E84"/>
    <w:rsid w:val="00DA18CB"/>
    <w:rsid w:val="00DA630F"/>
    <w:rsid w:val="00DC1151"/>
    <w:rsid w:val="00DC5E33"/>
    <w:rsid w:val="00DC65D6"/>
    <w:rsid w:val="00DD5653"/>
    <w:rsid w:val="00DE35C0"/>
    <w:rsid w:val="00DE62AF"/>
    <w:rsid w:val="00E0024A"/>
    <w:rsid w:val="00E43D04"/>
    <w:rsid w:val="00E56952"/>
    <w:rsid w:val="00E611B6"/>
    <w:rsid w:val="00E74792"/>
    <w:rsid w:val="00EA5078"/>
    <w:rsid w:val="00EA59C9"/>
    <w:rsid w:val="00ED773A"/>
    <w:rsid w:val="00EF36C5"/>
    <w:rsid w:val="00EF695A"/>
    <w:rsid w:val="00F0196C"/>
    <w:rsid w:val="00F16242"/>
    <w:rsid w:val="00F34425"/>
    <w:rsid w:val="00F512F2"/>
    <w:rsid w:val="00F526A5"/>
    <w:rsid w:val="00F60BA8"/>
    <w:rsid w:val="00F65B82"/>
    <w:rsid w:val="00F7145E"/>
    <w:rsid w:val="00F71697"/>
    <w:rsid w:val="00F77CFB"/>
    <w:rsid w:val="00F94ED5"/>
    <w:rsid w:val="00FD1091"/>
    <w:rsid w:val="00FE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A0FD638"/>
  <w15:docId w15:val="{2DAE6154-720A-4A7C-8299-F6344AA4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71B"/>
    <w:rPr>
      <w:lang w:val="en-US" w:eastAsia="en-US"/>
    </w:rPr>
  </w:style>
  <w:style w:type="paragraph" w:styleId="Heading1">
    <w:name w:val="heading 1"/>
    <w:basedOn w:val="Normal"/>
    <w:next w:val="Normal"/>
    <w:qFormat/>
    <w:rsid w:val="004C071B"/>
    <w:pPr>
      <w:keepNext/>
      <w:numPr>
        <w:numId w:val="1"/>
      </w:numPr>
      <w:spacing w:before="240" w:after="60"/>
      <w:outlineLvl w:val="0"/>
    </w:pPr>
    <w:rPr>
      <w:rFonts w:ascii="Arial Grassetto" w:hAnsi="Arial Grassetto"/>
      <w:b/>
      <w:kern w:val="28"/>
      <w:sz w:val="24"/>
      <w:lang w:val="en-GB"/>
    </w:rPr>
  </w:style>
  <w:style w:type="paragraph" w:styleId="Heading2">
    <w:name w:val="heading 2"/>
    <w:basedOn w:val="Normal"/>
    <w:next w:val="Normal"/>
    <w:qFormat/>
    <w:rsid w:val="004C071B"/>
    <w:pPr>
      <w:keepNext/>
      <w:numPr>
        <w:ilvl w:val="1"/>
        <w:numId w:val="1"/>
      </w:numPr>
      <w:spacing w:before="180" w:after="60"/>
      <w:outlineLvl w:val="1"/>
    </w:pPr>
    <w:rPr>
      <w:rFonts w:ascii="Arial Grassetto" w:hAnsi="Arial Grassetto"/>
      <w:b/>
      <w:sz w:val="22"/>
      <w:lang w:val="en-GB"/>
    </w:rPr>
  </w:style>
  <w:style w:type="paragraph" w:styleId="Heading3">
    <w:name w:val="heading 3"/>
    <w:basedOn w:val="Normal"/>
    <w:next w:val="Normal"/>
    <w:qFormat/>
    <w:rsid w:val="004C071B"/>
    <w:pPr>
      <w:keepNext/>
      <w:numPr>
        <w:ilvl w:val="2"/>
        <w:numId w:val="1"/>
      </w:numPr>
      <w:spacing w:before="120" w:after="60"/>
      <w:outlineLvl w:val="2"/>
    </w:pPr>
    <w:rPr>
      <w:rFonts w:ascii="Arial Grassetto" w:hAnsi="Arial Grassetto"/>
      <w:b/>
      <w:snapToGrid w:val="0"/>
      <w:sz w:val="24"/>
      <w:lang w:val="en-GB"/>
    </w:rPr>
  </w:style>
  <w:style w:type="paragraph" w:styleId="Heading4">
    <w:name w:val="heading 4"/>
    <w:basedOn w:val="Normal"/>
    <w:next w:val="Normal"/>
    <w:qFormat/>
    <w:rsid w:val="004C071B"/>
    <w:pPr>
      <w:keepNext/>
      <w:numPr>
        <w:ilvl w:val="3"/>
        <w:numId w:val="1"/>
      </w:numPr>
      <w:spacing w:before="120" w:after="60"/>
      <w:outlineLvl w:val="3"/>
    </w:pPr>
    <w:rPr>
      <w:rFonts w:ascii="Arial Grassetto" w:hAnsi="Arial Grassetto"/>
      <w:b/>
      <w:sz w:val="24"/>
      <w:lang w:val="en-GB"/>
    </w:rPr>
  </w:style>
  <w:style w:type="paragraph" w:styleId="Heading5">
    <w:name w:val="heading 5"/>
    <w:basedOn w:val="Normal"/>
    <w:next w:val="Normal"/>
    <w:qFormat/>
    <w:rsid w:val="004C071B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lang w:val="en-GB"/>
    </w:rPr>
  </w:style>
  <w:style w:type="paragraph" w:styleId="Heading6">
    <w:name w:val="heading 6"/>
    <w:basedOn w:val="Normal"/>
    <w:next w:val="Normal"/>
    <w:qFormat/>
    <w:rsid w:val="004C071B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  <w:lang w:val="en-GB"/>
    </w:rPr>
  </w:style>
  <w:style w:type="paragraph" w:styleId="Heading7">
    <w:name w:val="heading 7"/>
    <w:basedOn w:val="Normal"/>
    <w:next w:val="Normal"/>
    <w:qFormat/>
    <w:rsid w:val="004C071B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4"/>
      <w:lang w:val="en-GB"/>
    </w:rPr>
  </w:style>
  <w:style w:type="paragraph" w:styleId="Heading8">
    <w:name w:val="heading 8"/>
    <w:basedOn w:val="Normal"/>
    <w:next w:val="Normal"/>
    <w:qFormat/>
    <w:rsid w:val="004C071B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4"/>
      <w:lang w:val="en-GB"/>
    </w:rPr>
  </w:style>
  <w:style w:type="paragraph" w:styleId="Heading9">
    <w:name w:val="heading 9"/>
    <w:basedOn w:val="Normal"/>
    <w:next w:val="Normal"/>
    <w:qFormat/>
    <w:rsid w:val="004C071B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courant">
    <w:name w:val="!Texte courant"/>
    <w:rsid w:val="004C071B"/>
    <w:pPr>
      <w:spacing w:before="120" w:line="280" w:lineRule="atLeast"/>
      <w:jc w:val="both"/>
    </w:pPr>
    <w:rPr>
      <w:sz w:val="24"/>
      <w:lang w:val="fr-FR" w:eastAsia="fr-FR"/>
    </w:rPr>
  </w:style>
  <w:style w:type="paragraph" w:styleId="Footer">
    <w:name w:val="footer"/>
    <w:basedOn w:val="Normal"/>
    <w:rsid w:val="004C071B"/>
    <w:pPr>
      <w:tabs>
        <w:tab w:val="center" w:pos="4320"/>
        <w:tab w:val="right" w:pos="8640"/>
      </w:tabs>
    </w:pPr>
    <w:rPr>
      <w:lang w:val="en-AU"/>
    </w:rPr>
  </w:style>
  <w:style w:type="paragraph" w:styleId="BodyTextIndent">
    <w:name w:val="Body Text Indent"/>
    <w:basedOn w:val="Normal"/>
    <w:rsid w:val="004C071B"/>
    <w:pPr>
      <w:ind w:left="709"/>
    </w:pPr>
    <w:rPr>
      <w:rFonts w:ascii="Arial" w:hAnsi="Arial"/>
      <w:lang w:val="en-AU"/>
    </w:rPr>
  </w:style>
  <w:style w:type="paragraph" w:styleId="BodyText">
    <w:name w:val="Body Text"/>
    <w:basedOn w:val="Normal"/>
    <w:rsid w:val="004C071B"/>
    <w:pPr>
      <w:spacing w:after="120"/>
    </w:pPr>
    <w:rPr>
      <w:lang w:val="en-AU"/>
    </w:rPr>
  </w:style>
  <w:style w:type="paragraph" w:styleId="Title">
    <w:name w:val="Title"/>
    <w:basedOn w:val="Normal"/>
    <w:qFormat/>
    <w:rsid w:val="004C071B"/>
    <w:pPr>
      <w:ind w:left="709" w:hanging="709"/>
      <w:jc w:val="center"/>
    </w:pPr>
    <w:rPr>
      <w:b/>
      <w:sz w:val="22"/>
      <w:u w:val="single"/>
    </w:rPr>
  </w:style>
  <w:style w:type="paragraph" w:styleId="Header">
    <w:name w:val="header"/>
    <w:basedOn w:val="Normal"/>
    <w:link w:val="HeaderChar"/>
    <w:rsid w:val="004C071B"/>
    <w:pPr>
      <w:tabs>
        <w:tab w:val="center" w:pos="4819"/>
        <w:tab w:val="right" w:pos="9638"/>
      </w:tabs>
    </w:pPr>
  </w:style>
  <w:style w:type="paragraph" w:styleId="BalloonText">
    <w:name w:val="Balloon Text"/>
    <w:basedOn w:val="Normal"/>
    <w:semiHidden/>
    <w:rsid w:val="00F1624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3307F9"/>
    <w:rPr>
      <w:sz w:val="16"/>
      <w:szCs w:val="16"/>
    </w:rPr>
  </w:style>
  <w:style w:type="paragraph" w:styleId="CommentText">
    <w:name w:val="annotation text"/>
    <w:basedOn w:val="Normal"/>
    <w:semiHidden/>
    <w:rsid w:val="003307F9"/>
  </w:style>
  <w:style w:type="paragraph" w:styleId="CommentSubject">
    <w:name w:val="annotation subject"/>
    <w:basedOn w:val="CommentText"/>
    <w:next w:val="CommentText"/>
    <w:semiHidden/>
    <w:rsid w:val="003307F9"/>
    <w:rPr>
      <w:b/>
      <w:bCs/>
    </w:rPr>
  </w:style>
  <w:style w:type="paragraph" w:styleId="Revision">
    <w:name w:val="Revision"/>
    <w:hidden/>
    <w:uiPriority w:val="99"/>
    <w:semiHidden/>
    <w:rsid w:val="00653BF1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837454"/>
    <w:pPr>
      <w:ind w:left="720"/>
      <w:contextualSpacing/>
    </w:pPr>
  </w:style>
  <w:style w:type="paragraph" w:customStyle="1" w:styleId="Default">
    <w:name w:val="Default"/>
    <w:rsid w:val="005673D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0B61D0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7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</Words>
  <Characters>330</Characters>
  <Application>Microsoft Office Word</Application>
  <DocSecurity>0</DocSecurity>
  <Lines>2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>Annex 12</vt:lpstr>
      <vt:lpstr>Annex 12</vt:lpstr>
      <vt:lpstr>Annex 12</vt:lpstr>
    </vt:vector>
  </TitlesOfParts>
  <Manager>AR</Manager>
  <Company>ORLEN LIETUVA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12</dc:title>
  <dc:subject>Performance Bond</dc:subject>
  <dc:creator>AR</dc:creator>
  <cp:keywords>Bond</cp:keywords>
  <cp:lastModifiedBy>Aistė Černauskaitė</cp:lastModifiedBy>
  <cp:revision>11</cp:revision>
  <cp:lastPrinted>2023-02-23T21:16:00Z</cp:lastPrinted>
  <dcterms:created xsi:type="dcterms:W3CDTF">2024-06-03T07:45:00Z</dcterms:created>
  <dcterms:modified xsi:type="dcterms:W3CDTF">2025-05-13T06:00:00Z</dcterms:modified>
  <cp:category>Contract Documents</cp:category>
</cp:coreProperties>
</file>