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7EC6A" w14:textId="77777777" w:rsidR="009E0817" w:rsidRDefault="005F3E61">
      <w:pPr>
        <w:spacing w:after="38"/>
        <w:ind w:left="-5" w:hanging="10"/>
      </w:pPr>
      <w:bookmarkStart w:id="0" w:name="_GoBack"/>
      <w:bookmarkEnd w:id="0"/>
      <w:r>
        <w:rPr>
          <w:rFonts w:ascii="Arial" w:eastAsia="Arial" w:hAnsi="Arial" w:cs="Arial"/>
          <w:b/>
        </w:rPr>
        <w:t xml:space="preserve">OŚWIADCZENIE Beneficjent Rzeczywisty  </w:t>
      </w:r>
    </w:p>
    <w:p w14:paraId="32A7EC6B" w14:textId="77777777" w:rsidR="009E0817" w:rsidRDefault="005F3E61">
      <w:pPr>
        <w:spacing w:after="41"/>
      </w:pPr>
      <w:r>
        <w:rPr>
          <w:rFonts w:ascii="Arial" w:eastAsia="Arial" w:hAnsi="Arial" w:cs="Arial"/>
          <w:b/>
        </w:rPr>
        <w:t xml:space="preserve"> </w:t>
      </w:r>
    </w:p>
    <w:p w14:paraId="32A7EC6C" w14:textId="77777777" w:rsidR="009E0817" w:rsidRDefault="005F3E61">
      <w:pPr>
        <w:spacing w:after="19"/>
        <w:ind w:right="63"/>
        <w:jc w:val="right"/>
      </w:pPr>
      <w:r>
        <w:rPr>
          <w:rFonts w:ascii="Arial" w:eastAsia="Arial" w:hAnsi="Arial" w:cs="Arial"/>
        </w:rPr>
        <w:t xml:space="preserve">___________________, dnia _________________ </w:t>
      </w:r>
    </w:p>
    <w:p w14:paraId="32A7EC6D" w14:textId="77777777" w:rsidR="009E0817" w:rsidRDefault="005F3E61">
      <w:pPr>
        <w:tabs>
          <w:tab w:val="center" w:pos="4728"/>
          <w:tab w:val="center" w:pos="6078"/>
          <w:tab w:val="center" w:pos="6798"/>
          <w:tab w:val="center" w:pos="7518"/>
          <w:tab w:val="center" w:pos="8474"/>
        </w:tabs>
        <w:spacing w:after="85"/>
      </w:pPr>
      <w:r>
        <w:tab/>
      </w:r>
      <w:r>
        <w:rPr>
          <w:rFonts w:ascii="Arial" w:eastAsia="Arial" w:hAnsi="Arial" w:cs="Arial"/>
          <w:sz w:val="18"/>
        </w:rPr>
        <w:t xml:space="preserve">            (miejscowość) </w:t>
      </w:r>
      <w:r>
        <w:rPr>
          <w:rFonts w:ascii="Arial" w:eastAsia="Arial" w:hAnsi="Arial" w:cs="Arial"/>
          <w:sz w:val="18"/>
        </w:rPr>
        <w:tab/>
        <w:t xml:space="preserve"> </w:t>
      </w:r>
      <w:r>
        <w:rPr>
          <w:rFonts w:ascii="Arial" w:eastAsia="Arial" w:hAnsi="Arial" w:cs="Arial"/>
          <w:sz w:val="18"/>
        </w:rPr>
        <w:tab/>
        <w:t xml:space="preserve"> </w:t>
      </w:r>
      <w:r>
        <w:rPr>
          <w:rFonts w:ascii="Arial" w:eastAsia="Arial" w:hAnsi="Arial" w:cs="Arial"/>
          <w:sz w:val="18"/>
        </w:rPr>
        <w:tab/>
        <w:t xml:space="preserve"> </w:t>
      </w:r>
      <w:r>
        <w:rPr>
          <w:rFonts w:ascii="Arial" w:eastAsia="Arial" w:hAnsi="Arial" w:cs="Arial"/>
          <w:sz w:val="18"/>
        </w:rPr>
        <w:tab/>
        <w:t xml:space="preserve">(data) </w:t>
      </w:r>
    </w:p>
    <w:p w14:paraId="32A7EC6E" w14:textId="77777777" w:rsidR="009E0817" w:rsidRDefault="005F3E61">
      <w:pPr>
        <w:spacing w:after="18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Czy papiery wartościowe spółki są dopuszczone do obrotu na rynku regulowanym podlegającym wymogom ujawnienia informacji wynikających z przepisów prawa Unii Europejskiej lub odpowiadającym im przepisom prawa państwa trzeciego:  </w:t>
      </w:r>
    </w:p>
    <w:p w14:paraId="32A7EC6F" w14:textId="77777777" w:rsidR="009E0817" w:rsidRDefault="005F3E61">
      <w:pPr>
        <w:spacing w:after="20" w:line="250" w:lineRule="auto"/>
        <w:ind w:left="-5" w:right="55" w:hanging="10"/>
        <w:jc w:val="both"/>
      </w:pPr>
      <w:r>
        <w:rPr>
          <w:noProof/>
        </w:rPr>
        <w:drawing>
          <wp:inline distT="0" distB="0" distL="0" distR="0" wp14:anchorId="32A7ECC3" wp14:editId="32A7ECC4">
            <wp:extent cx="115824" cy="146304"/>
            <wp:effectExtent l="0" t="0" r="0" b="0"/>
            <wp:docPr id="5708" name="Picture 57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8" name="Picture 570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Tak </w:t>
      </w:r>
    </w:p>
    <w:p w14:paraId="32A7EC70" w14:textId="77777777" w:rsidR="009E0817" w:rsidRDefault="005F3E61">
      <w:pPr>
        <w:spacing w:after="22" w:line="265" w:lineRule="auto"/>
        <w:ind w:left="-5" w:right="4512" w:hanging="50"/>
      </w:pPr>
      <w:r>
        <w:rPr>
          <w:noProof/>
        </w:rPr>
        <w:drawing>
          <wp:inline distT="0" distB="0" distL="0" distR="0" wp14:anchorId="32A7ECC5" wp14:editId="32A7ECC6">
            <wp:extent cx="115824" cy="146304"/>
            <wp:effectExtent l="0" t="0" r="0" b="0"/>
            <wp:docPr id="5709" name="Picture 5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9" name="Picture 570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Nie</w:t>
      </w:r>
      <w:r>
        <w:rPr>
          <w:rFonts w:ascii="Arial" w:eastAsia="Arial" w:hAnsi="Arial" w:cs="Arial"/>
          <w:b/>
        </w:rPr>
        <w:t>*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i/>
        </w:rPr>
        <w:t>*</w:t>
      </w:r>
      <w:r>
        <w:rPr>
          <w:rFonts w:ascii="Arial" w:eastAsia="Arial" w:hAnsi="Arial" w:cs="Arial"/>
          <w:i/>
          <w:sz w:val="18"/>
        </w:rPr>
        <w:t>Jeżeli zaznac</w:t>
      </w:r>
      <w:r>
        <w:rPr>
          <w:rFonts w:ascii="Arial" w:eastAsia="Arial" w:hAnsi="Arial" w:cs="Arial"/>
          <w:i/>
          <w:sz w:val="18"/>
        </w:rPr>
        <w:t xml:space="preserve">zono  </w:t>
      </w:r>
      <w:r>
        <w:rPr>
          <w:rFonts w:ascii="Arial" w:eastAsia="Arial" w:hAnsi="Arial" w:cs="Arial"/>
          <w:sz w:val="18"/>
        </w:rPr>
        <w:t>„</w:t>
      </w:r>
      <w:r>
        <w:rPr>
          <w:noProof/>
        </w:rPr>
        <w:drawing>
          <wp:inline distT="0" distB="0" distL="0" distR="0" wp14:anchorId="32A7ECC7" wp14:editId="32A7ECC8">
            <wp:extent cx="97536" cy="121920"/>
            <wp:effectExtent l="0" t="0" r="0" b="0"/>
            <wp:docPr id="5710" name="Picture 57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0" name="Picture 57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536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8"/>
        </w:rPr>
        <w:t xml:space="preserve"> Nie”</w:t>
      </w:r>
      <w:r>
        <w:rPr>
          <w:rFonts w:ascii="Arial" w:eastAsia="Arial" w:hAnsi="Arial" w:cs="Arial"/>
          <w:i/>
          <w:sz w:val="18"/>
        </w:rPr>
        <w:t xml:space="preserve"> wypełnij poniższy formularz.</w:t>
      </w:r>
      <w:r>
        <w:rPr>
          <w:rFonts w:ascii="Arial" w:eastAsia="Arial" w:hAnsi="Arial" w:cs="Arial"/>
          <w:i/>
        </w:rPr>
        <w:t xml:space="preserve"> </w:t>
      </w:r>
    </w:p>
    <w:p w14:paraId="32A7EC71" w14:textId="77777777" w:rsidR="009E0817" w:rsidRDefault="005F3E61">
      <w:pPr>
        <w:spacing w:after="38"/>
      </w:pPr>
      <w:r>
        <w:rPr>
          <w:rFonts w:ascii="Arial" w:eastAsia="Arial" w:hAnsi="Arial" w:cs="Arial"/>
        </w:rPr>
        <w:t xml:space="preserve"> </w:t>
      </w:r>
    </w:p>
    <w:p w14:paraId="32A7EC72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Nazwa Kontrahenta: ________________ </w:t>
      </w:r>
    </w:p>
    <w:p w14:paraId="32A7EC73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Adres: ________________ </w:t>
      </w:r>
    </w:p>
    <w:p w14:paraId="32A7EC74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NIP/Nr VAT: ________________ </w:t>
      </w:r>
    </w:p>
    <w:p w14:paraId="32A7EC75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KRS: ________________ </w:t>
      </w:r>
    </w:p>
    <w:p w14:paraId="32A7EC76" w14:textId="77777777" w:rsidR="009E0817" w:rsidRDefault="005F3E61">
      <w:pPr>
        <w:spacing w:after="45" w:line="250" w:lineRule="auto"/>
        <w:ind w:left="-5" w:right="3691" w:hanging="10"/>
        <w:jc w:val="both"/>
      </w:pPr>
      <w:r>
        <w:rPr>
          <w:rFonts w:ascii="Arial" w:eastAsia="Arial" w:hAnsi="Arial" w:cs="Arial"/>
        </w:rPr>
        <w:t xml:space="preserve">Dane kontaktowe (telefon, mail) ________________ ID DUNS (opcjonalnie): ________________ </w:t>
      </w:r>
    </w:p>
    <w:p w14:paraId="32A7EC77" w14:textId="77777777" w:rsidR="009E0817" w:rsidRDefault="005F3E61">
      <w:pPr>
        <w:spacing w:after="79"/>
        <w:ind w:right="2"/>
        <w:jc w:val="center"/>
      </w:pPr>
      <w:r>
        <w:rPr>
          <w:rFonts w:ascii="Arial" w:eastAsia="Arial" w:hAnsi="Arial" w:cs="Arial"/>
          <w:b/>
        </w:rPr>
        <w:t xml:space="preserve"> </w:t>
      </w:r>
    </w:p>
    <w:p w14:paraId="32A7EC78" w14:textId="77777777" w:rsidR="009E0817" w:rsidRDefault="005F3E61">
      <w:pPr>
        <w:pStyle w:val="Nagwek1"/>
        <w:spacing w:after="56"/>
        <w:ind w:right="67"/>
      </w:pPr>
      <w:r>
        <w:t>Oświadczenie o Beneficjencie rzeczywistym</w:t>
      </w:r>
      <w:r>
        <w:rPr>
          <w:b w:val="0"/>
        </w:rPr>
        <w:t xml:space="preserve"> </w:t>
      </w:r>
    </w:p>
    <w:p w14:paraId="32A7EC79" w14:textId="77777777" w:rsidR="009E0817" w:rsidRDefault="005F3E61">
      <w:pPr>
        <w:spacing w:after="88" w:line="250" w:lineRule="auto"/>
        <w:ind w:left="-5" w:right="55" w:hanging="10"/>
        <w:jc w:val="both"/>
      </w:pPr>
      <w:r>
        <w:rPr>
          <w:rFonts w:ascii="Arial" w:eastAsia="Arial" w:hAnsi="Arial" w:cs="Arial"/>
        </w:rPr>
        <w:t>Niniejszym oświadczam, że posiadam Beneficjenta rzeczywistego w rozumieniu Dyrektywy Parlamentu Europejskiego i Rady UE w tym VI Dyrektywy UE o przeciwdziałaniu praniu pieniędzy (6AMLD) i wcześniejszych, oraz w ro</w:t>
      </w:r>
      <w:r>
        <w:rPr>
          <w:rFonts w:ascii="Arial" w:eastAsia="Arial" w:hAnsi="Arial" w:cs="Arial"/>
        </w:rPr>
        <w:t xml:space="preserve">zumieniu ustawy z 1 marca 2018 o przeciwdziałaniu praniu pieniędzy oraz finansowaniu terroryzmu (Dz.U.2018.723). </w:t>
      </w:r>
    </w:p>
    <w:p w14:paraId="32A7EC7A" w14:textId="77777777" w:rsidR="009E0817" w:rsidRDefault="005F3E61">
      <w:pPr>
        <w:spacing w:after="8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Poniżej wskazuję dane Beneficjenta rzeczywistego: </w:t>
      </w:r>
    </w:p>
    <w:p w14:paraId="32A7EC7B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Imię i nazwisko: ____________________________________ </w:t>
      </w:r>
    </w:p>
    <w:p w14:paraId="32A7EC7C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>Obywatelstwo: ______________________</w:t>
      </w:r>
      <w:r>
        <w:rPr>
          <w:rFonts w:ascii="Arial" w:eastAsia="Arial" w:hAnsi="Arial" w:cs="Arial"/>
        </w:rPr>
        <w:t xml:space="preserve">_______________  </w:t>
      </w:r>
    </w:p>
    <w:p w14:paraId="32A7EC7D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Data urodzenia: _____________________________________  </w:t>
      </w:r>
    </w:p>
    <w:p w14:paraId="32A7EC7E" w14:textId="77777777" w:rsidR="009E0817" w:rsidRDefault="005F3E61">
      <w:pPr>
        <w:spacing w:after="38"/>
      </w:pPr>
      <w:r>
        <w:rPr>
          <w:rFonts w:ascii="Arial" w:eastAsia="Arial" w:hAnsi="Arial" w:cs="Arial"/>
        </w:rPr>
        <w:t xml:space="preserve"> </w:t>
      </w:r>
    </w:p>
    <w:p w14:paraId="32A7EC7F" w14:textId="77777777" w:rsidR="009E0817" w:rsidRDefault="005F3E61">
      <w:pPr>
        <w:spacing w:after="63"/>
        <w:jc w:val="right"/>
      </w:pPr>
      <w:r>
        <w:rPr>
          <w:rFonts w:ascii="Arial" w:eastAsia="Arial" w:hAnsi="Arial" w:cs="Arial"/>
        </w:rPr>
        <w:t xml:space="preserve"> </w:t>
      </w:r>
    </w:p>
    <w:p w14:paraId="32A7EC80" w14:textId="77777777" w:rsidR="009E0817" w:rsidRDefault="005F3E61">
      <w:pPr>
        <w:spacing w:after="90" w:line="250" w:lineRule="auto"/>
        <w:ind w:left="-5" w:right="55" w:hanging="10"/>
        <w:jc w:val="both"/>
      </w:pPr>
      <w:r>
        <w:rPr>
          <w:rFonts w:ascii="Arial" w:eastAsia="Arial" w:hAnsi="Arial" w:cs="Arial"/>
        </w:rPr>
        <w:t>Dane REPREZENTANTA/OSOBY UPOWAŻNIONEJ</w:t>
      </w:r>
      <w:r>
        <w:rPr>
          <w:rFonts w:ascii="Arial" w:eastAsia="Arial" w:hAnsi="Arial" w:cs="Arial"/>
          <w:b/>
        </w:rPr>
        <w:t xml:space="preserve">**  </w:t>
      </w:r>
      <w:r>
        <w:rPr>
          <w:rFonts w:ascii="Arial" w:eastAsia="Arial" w:hAnsi="Arial" w:cs="Arial"/>
        </w:rPr>
        <w:t xml:space="preserve">_______________ </w:t>
      </w:r>
    </w:p>
    <w:p w14:paraId="32A7EC81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Imię i nazwisko: ________________ Zajmowane stanowisko: ________________ </w:t>
      </w:r>
    </w:p>
    <w:p w14:paraId="32A7EC82" w14:textId="77777777" w:rsidR="009E0817" w:rsidRDefault="005F3E61">
      <w:pPr>
        <w:spacing w:after="79"/>
        <w:jc w:val="right"/>
      </w:pPr>
      <w:r>
        <w:rPr>
          <w:rFonts w:ascii="Arial" w:eastAsia="Arial" w:hAnsi="Arial" w:cs="Arial"/>
        </w:rPr>
        <w:t xml:space="preserve"> </w:t>
      </w:r>
    </w:p>
    <w:p w14:paraId="32A7EC83" w14:textId="77777777" w:rsidR="009E0817" w:rsidRDefault="005F3E61">
      <w:pPr>
        <w:spacing w:after="19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Oświadczam, że zapoznałem się z klauzulą informacyjną stanowiąca Załącznik nr 1 dotyczącą przetwarzania przez Polski Koncern Naftowy ORLEN S.A. (dalej: „PKN ORLEN </w:t>
      </w:r>
    </w:p>
    <w:p w14:paraId="32A7EC84" w14:textId="77777777" w:rsidR="009E0817" w:rsidRDefault="005F3E61">
      <w:pPr>
        <w:spacing w:after="20" w:line="250" w:lineRule="auto"/>
        <w:ind w:left="-5" w:right="55" w:hanging="10"/>
        <w:jc w:val="both"/>
      </w:pPr>
      <w:r>
        <w:rPr>
          <w:rFonts w:ascii="Arial" w:eastAsia="Arial" w:hAnsi="Arial" w:cs="Arial"/>
        </w:rPr>
        <w:t>S.A.) moich danych osobowych zawartych w niniejszym oświadczeniu. Zobowiązuję się do przekaz</w:t>
      </w:r>
      <w:r>
        <w:rPr>
          <w:rFonts w:ascii="Arial" w:eastAsia="Arial" w:hAnsi="Arial" w:cs="Arial"/>
        </w:rPr>
        <w:t>ania w imieniu PKN ORLEN S.A. jako Administratora danych w rozumieniu obowiązujących przepisów prawa o ochronie danych osobowych, niezwłocznie, jednakże nie później niż w terminie 30 (trzydzieści) dni od dnia złożenia niniejszego oświadczenia, obowiązku in</w:t>
      </w:r>
      <w:r>
        <w:rPr>
          <w:rFonts w:ascii="Arial" w:eastAsia="Arial" w:hAnsi="Arial" w:cs="Arial"/>
        </w:rPr>
        <w:t xml:space="preserve">formacyjnego  wobec osób fizycznych, których dane osobowe zawarte są w niniejszym oświadczeniu. Obowiązek, o którym mowa w zdaniu poprzedzającym powinien zostać spełniony poprzez przekazanie tym osobom klauzuli informacyjnej stanowiącej </w:t>
      </w:r>
    </w:p>
    <w:p w14:paraId="32A7EC85" w14:textId="77777777" w:rsidR="009E0817" w:rsidRDefault="005F3E61">
      <w:pPr>
        <w:spacing w:after="45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Załącznik nr 1 </w:t>
      </w:r>
    </w:p>
    <w:p w14:paraId="32A7EC86" w14:textId="77777777" w:rsidR="009E0817" w:rsidRDefault="005F3E61">
      <w:pPr>
        <w:spacing w:after="2"/>
        <w:jc w:val="right"/>
      </w:pPr>
      <w:r>
        <w:rPr>
          <w:rFonts w:ascii="Arial" w:eastAsia="Arial" w:hAnsi="Arial" w:cs="Arial"/>
        </w:rPr>
        <w:t xml:space="preserve"> </w:t>
      </w:r>
    </w:p>
    <w:p w14:paraId="32A7EC87" w14:textId="77777777" w:rsidR="009E0817" w:rsidRDefault="005F3E61">
      <w:pPr>
        <w:spacing w:after="254"/>
        <w:ind w:left="5139" w:firstLine="1085"/>
      </w:pPr>
      <w:r>
        <w:rPr>
          <w:rFonts w:ascii="Arial" w:eastAsia="Arial" w:hAnsi="Arial" w:cs="Arial"/>
          <w:sz w:val="18"/>
        </w:rPr>
        <w:t>____________________________ (Podpis Reprezentanta/Osoby upoważnionej</w:t>
      </w:r>
      <w:r>
        <w:rPr>
          <w:rFonts w:ascii="Arial" w:eastAsia="Arial" w:hAnsi="Arial" w:cs="Arial"/>
          <w:b/>
          <w:sz w:val="18"/>
        </w:rPr>
        <w:t>**</w:t>
      </w:r>
      <w:r>
        <w:rPr>
          <w:rFonts w:ascii="Arial" w:eastAsia="Arial" w:hAnsi="Arial" w:cs="Arial"/>
          <w:sz w:val="18"/>
        </w:rPr>
        <w:t xml:space="preserve"> </w:t>
      </w:r>
    </w:p>
    <w:p w14:paraId="32A7EC88" w14:textId="77777777" w:rsidR="009E0817" w:rsidRDefault="005F3E61">
      <w:pPr>
        <w:spacing w:after="26"/>
      </w:pPr>
      <w:r>
        <w:rPr>
          <w:rFonts w:ascii="Arial" w:eastAsia="Arial" w:hAnsi="Arial" w:cs="Arial"/>
          <w:sz w:val="18"/>
          <w:u w:val="single" w:color="000000"/>
        </w:rPr>
        <w:t>Załączniki:</w:t>
      </w:r>
      <w:r>
        <w:rPr>
          <w:rFonts w:ascii="Arial" w:eastAsia="Arial" w:hAnsi="Arial" w:cs="Arial"/>
          <w:sz w:val="18"/>
        </w:rPr>
        <w:t xml:space="preserve"> </w:t>
      </w:r>
    </w:p>
    <w:p w14:paraId="32A7EC89" w14:textId="77777777" w:rsidR="009E0817" w:rsidRDefault="005F3E61">
      <w:pPr>
        <w:spacing w:after="45"/>
        <w:ind w:left="-5" w:hanging="10"/>
      </w:pPr>
      <w:r>
        <w:rPr>
          <w:rFonts w:ascii="Arial" w:eastAsia="Arial" w:hAnsi="Arial" w:cs="Arial"/>
          <w:sz w:val="18"/>
        </w:rPr>
        <w:t xml:space="preserve">Załącznik nr 1 - Klauzula informacyjna </w:t>
      </w:r>
    </w:p>
    <w:p w14:paraId="32A7EC8A" w14:textId="77777777" w:rsidR="009E0817" w:rsidRDefault="005F3E61">
      <w:pPr>
        <w:spacing w:after="12"/>
        <w:ind w:left="-5" w:hanging="10"/>
      </w:pPr>
      <w:r>
        <w:rPr>
          <w:rFonts w:ascii="Arial" w:eastAsia="Arial" w:hAnsi="Arial" w:cs="Arial"/>
          <w:sz w:val="18"/>
        </w:rPr>
        <w:t xml:space="preserve">Załącznik nr 2 - Wyjaśnienie dot. wypełnienia oświadczenia </w:t>
      </w:r>
    </w:p>
    <w:p w14:paraId="32A7EC8B" w14:textId="77777777" w:rsidR="009E0817" w:rsidRDefault="005F3E61">
      <w:pPr>
        <w:spacing w:after="76"/>
      </w:pPr>
      <w:r>
        <w:rPr>
          <w:rFonts w:ascii="Arial" w:eastAsia="Arial" w:hAnsi="Arial" w:cs="Arial"/>
          <w:i/>
          <w:sz w:val="18"/>
        </w:rPr>
        <w:lastRenderedPageBreak/>
        <w:t xml:space="preserve"> </w:t>
      </w:r>
    </w:p>
    <w:p w14:paraId="32A7EC8C" w14:textId="77777777" w:rsidR="009E0817" w:rsidRDefault="005F3E61">
      <w:pPr>
        <w:tabs>
          <w:tab w:val="center" w:pos="4741"/>
        </w:tabs>
        <w:spacing w:after="22" w:line="265" w:lineRule="auto"/>
        <w:ind w:left="-55"/>
      </w:pPr>
      <w:r>
        <w:rPr>
          <w:rFonts w:ascii="Arial" w:eastAsia="Arial" w:hAnsi="Arial" w:cs="Arial"/>
          <w:b/>
          <w:i/>
          <w:sz w:val="18"/>
        </w:rPr>
        <w:t>**</w:t>
      </w:r>
      <w:r>
        <w:rPr>
          <w:rFonts w:ascii="Arial" w:eastAsia="Arial" w:hAnsi="Arial" w:cs="Arial"/>
          <w:i/>
          <w:sz w:val="18"/>
        </w:rPr>
        <w:t>Niepotrzebne skreślić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i/>
        </w:rPr>
        <w:t xml:space="preserve"> </w:t>
      </w:r>
    </w:p>
    <w:p w14:paraId="32A7EC8D" w14:textId="77777777" w:rsidR="009E0817" w:rsidRDefault="005F3E61">
      <w:pPr>
        <w:spacing w:after="0"/>
        <w:ind w:left="-5" w:hanging="10"/>
      </w:pPr>
      <w:r>
        <w:rPr>
          <w:rFonts w:ascii="Arial" w:eastAsia="Arial" w:hAnsi="Arial" w:cs="Arial"/>
          <w:b/>
        </w:rPr>
        <w:t xml:space="preserve">Wyjaśnienie, jak wypełnić oświadczenie: </w:t>
      </w:r>
    </w:p>
    <w:p w14:paraId="32A7EC8E" w14:textId="77777777" w:rsidR="009E0817" w:rsidRDefault="005F3E61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32A7EC8F" w14:textId="77777777" w:rsidR="009E0817" w:rsidRDefault="005F3E61">
      <w:pPr>
        <w:spacing w:after="1" w:line="250" w:lineRule="auto"/>
        <w:ind w:left="-5" w:right="55" w:hanging="10"/>
        <w:jc w:val="both"/>
      </w:pPr>
      <w:r>
        <w:rPr>
          <w:rFonts w:ascii="Arial" w:eastAsia="Arial" w:hAnsi="Arial" w:cs="Arial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</w:t>
      </w:r>
      <w:r>
        <w:rPr>
          <w:rFonts w:ascii="Arial" w:eastAsia="Arial" w:hAnsi="Arial" w:cs="Arial"/>
        </w:rPr>
        <w:t xml:space="preserve">e sprawują nad tobą kontrolę.  </w:t>
      </w:r>
    </w:p>
    <w:p w14:paraId="32A7EC90" w14:textId="77777777" w:rsidR="009E0817" w:rsidRDefault="005F3E61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32A7EC91" w14:textId="77777777" w:rsidR="009E0817" w:rsidRDefault="005F3E61">
      <w:pPr>
        <w:spacing w:after="0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Żeby ustalić, kto jest twoim beneficjentem rzeczywistym, w pierwszej kolejności sprawdź, czy w twojej organizacji jest osoba lub osoby sprawujące bezpośrednio lub pośrednio kontrolę nad tobą poprzez posiadane uprawnienia, </w:t>
      </w:r>
      <w:r>
        <w:rPr>
          <w:rFonts w:ascii="Arial" w:eastAsia="Arial" w:hAnsi="Arial" w:cs="Arial"/>
        </w:rPr>
        <w:t xml:space="preserve">które wynikają z okoliczności prawnych lub faktycznych, umożliwiające wywieranie decydującego wpływu na czynności lub działania podejmowane przez ciebie. </w:t>
      </w:r>
    </w:p>
    <w:p w14:paraId="32A7EC92" w14:textId="77777777" w:rsidR="009E0817" w:rsidRDefault="005F3E61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32A7EC93" w14:textId="77777777" w:rsidR="009E0817" w:rsidRDefault="005F3E61">
      <w:pPr>
        <w:spacing w:after="267" w:line="250" w:lineRule="auto"/>
        <w:ind w:left="-5" w:right="55" w:hanging="10"/>
        <w:jc w:val="both"/>
      </w:pPr>
      <w:r>
        <w:rPr>
          <w:rFonts w:ascii="Arial" w:eastAsia="Arial" w:hAnsi="Arial" w:cs="Arial"/>
        </w:rPr>
        <w:t>Jeżeli jesteś spółką z ograniczoną odpowiedzialnością lub niepubliczną spółką akcyjną to twoim bene</w:t>
      </w:r>
      <w:r>
        <w:rPr>
          <w:rFonts w:ascii="Arial" w:eastAsia="Arial" w:hAnsi="Arial" w:cs="Arial"/>
        </w:rPr>
        <w:t xml:space="preserve">ficjentem rzeczywistym może być: </w:t>
      </w:r>
    </w:p>
    <w:p w14:paraId="32A7EC94" w14:textId="77777777" w:rsidR="009E0817" w:rsidRDefault="005F3E61">
      <w:pPr>
        <w:numPr>
          <w:ilvl w:val="0"/>
          <w:numId w:val="1"/>
        </w:numPr>
        <w:spacing w:after="45" w:line="250" w:lineRule="auto"/>
        <w:ind w:right="55" w:hanging="360"/>
        <w:jc w:val="both"/>
      </w:pPr>
      <w:r>
        <w:rPr>
          <w:rFonts w:ascii="Arial" w:eastAsia="Arial" w:hAnsi="Arial" w:cs="Arial"/>
        </w:rPr>
        <w:t xml:space="preserve">osoba fizyczna będąca twoim udziałowcem lub akcjonariuszem, której przysługuje prawo własności więcej niż 25% ogólnej liczby udziałów lub akcji,  </w:t>
      </w:r>
    </w:p>
    <w:p w14:paraId="32A7EC95" w14:textId="77777777" w:rsidR="009E0817" w:rsidRDefault="005F3E61">
      <w:pPr>
        <w:numPr>
          <w:ilvl w:val="0"/>
          <w:numId w:val="1"/>
        </w:numPr>
        <w:spacing w:after="6" w:line="250" w:lineRule="auto"/>
        <w:ind w:right="55" w:hanging="360"/>
        <w:jc w:val="both"/>
      </w:pPr>
      <w:r>
        <w:rPr>
          <w:rFonts w:ascii="Arial" w:eastAsia="Arial" w:hAnsi="Arial" w:cs="Arial"/>
        </w:rPr>
        <w:t>osoba fizyczna dysponująca więcej niż 25% ogólnej liczby głosów w organie s</w:t>
      </w:r>
      <w:r>
        <w:rPr>
          <w:rFonts w:ascii="Arial" w:eastAsia="Arial" w:hAnsi="Arial" w:cs="Arial"/>
        </w:rPr>
        <w:t xml:space="preserve">tanowiącym, także jako zastawnik albo użytkownik, lub na podstawie porozumień z innymi uprawnionymi do głosu,  </w:t>
      </w:r>
    </w:p>
    <w:p w14:paraId="32A7EC96" w14:textId="77777777" w:rsidR="009E0817" w:rsidRDefault="005F3E61">
      <w:pPr>
        <w:numPr>
          <w:ilvl w:val="0"/>
          <w:numId w:val="2"/>
        </w:numPr>
        <w:spacing w:after="45" w:line="250" w:lineRule="auto"/>
        <w:ind w:right="55" w:hanging="360"/>
        <w:jc w:val="both"/>
      </w:pPr>
      <w:r>
        <w:rPr>
          <w:rFonts w:ascii="Arial" w:eastAsia="Arial" w:hAnsi="Arial" w:cs="Arial"/>
        </w:rPr>
        <w:t>osoba fizyczna sprawująca kontrolę nad osobą prawną lub osobami prawnymi, którym łącznie przysługuje prawo własności więcej niż 25% ogólnej licz</w:t>
      </w:r>
      <w:r>
        <w:rPr>
          <w:rFonts w:ascii="Arial" w:eastAsia="Arial" w:hAnsi="Arial" w:cs="Arial"/>
        </w:rPr>
        <w:t xml:space="preserve">by twoich udziałów lub akcji, lub łącznie dysponującą więcej niż 25% ogólnej liczby głosów w organie twojej spółki, także jako zastawnik albo użytkownik, lub na podstawie porozumień z innymi uprawnionymi do głosu </w:t>
      </w:r>
    </w:p>
    <w:p w14:paraId="32A7EC97" w14:textId="77777777" w:rsidR="009E0817" w:rsidRDefault="005F3E61">
      <w:pPr>
        <w:numPr>
          <w:ilvl w:val="0"/>
          <w:numId w:val="2"/>
        </w:numPr>
        <w:spacing w:after="227" w:line="250" w:lineRule="auto"/>
        <w:ind w:right="55" w:hanging="360"/>
        <w:jc w:val="both"/>
      </w:pPr>
      <w:r>
        <w:rPr>
          <w:rFonts w:ascii="Arial" w:eastAsia="Arial" w:hAnsi="Arial" w:cs="Arial"/>
        </w:rPr>
        <w:t>osoba fizyczna sprawująca kontrolę jako je</w:t>
      </w:r>
      <w:r>
        <w:rPr>
          <w:rFonts w:ascii="Arial" w:eastAsia="Arial" w:hAnsi="Arial" w:cs="Arial"/>
        </w:rPr>
        <w:t xml:space="preserve">dnostka dominująca,  </w:t>
      </w:r>
    </w:p>
    <w:p w14:paraId="32A7EC98" w14:textId="77777777" w:rsidR="009E0817" w:rsidRDefault="005F3E61">
      <w:pPr>
        <w:spacing w:after="7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Przy analizie, kto jest twoim beneficjentem rzeczywistym musisz rozważyć która z powyższych sytuacji cię dotyczy, a jeżeli dotyczy cię więcej niż jedna sytuacja, to który z podmiotów ma silniejsze uprawnienia.  </w:t>
      </w:r>
    </w:p>
    <w:p w14:paraId="32A7EC99" w14:textId="77777777" w:rsidR="009E0817" w:rsidRDefault="005F3E61">
      <w:pPr>
        <w:spacing w:after="7"/>
      </w:pPr>
      <w:r>
        <w:rPr>
          <w:rFonts w:ascii="Arial" w:eastAsia="Arial" w:hAnsi="Arial" w:cs="Arial"/>
        </w:rPr>
        <w:t xml:space="preserve"> </w:t>
      </w:r>
    </w:p>
    <w:p w14:paraId="32A7EC9A" w14:textId="77777777" w:rsidR="009E0817" w:rsidRDefault="005F3E61">
      <w:pPr>
        <w:spacing w:after="23" w:line="250" w:lineRule="auto"/>
        <w:ind w:left="-5" w:right="55" w:hanging="10"/>
        <w:jc w:val="both"/>
      </w:pPr>
      <w:r>
        <w:rPr>
          <w:rFonts w:ascii="Arial" w:eastAsia="Arial" w:hAnsi="Arial" w:cs="Arial"/>
        </w:rPr>
        <w:t xml:space="preserve">Jeśli uważasz, że żadna z sytuacji wskazanych w punktach (a-d) cię nie dotyczy, to twoim beneficjentem rzeczywistym jest osoba fizyczna zajmująca wyższe stanowisko kierownicze.  </w:t>
      </w:r>
    </w:p>
    <w:p w14:paraId="32A7EC9B" w14:textId="77777777" w:rsidR="009E0817" w:rsidRDefault="005F3E61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32A7EC9C" w14:textId="77777777" w:rsidR="009E0817" w:rsidRDefault="005F3E61">
      <w:pPr>
        <w:spacing w:after="0" w:line="250" w:lineRule="auto"/>
        <w:ind w:left="-5" w:right="55" w:hanging="10"/>
        <w:jc w:val="both"/>
      </w:pPr>
      <w:r>
        <w:rPr>
          <w:rFonts w:ascii="Arial" w:eastAsia="Arial" w:hAnsi="Arial" w:cs="Arial"/>
        </w:rPr>
        <w:t>Jeżeli jesteś trustem to twoim beneficjentem rzeczywistym jest twój założyc</w:t>
      </w:r>
      <w:r>
        <w:rPr>
          <w:rFonts w:ascii="Arial" w:eastAsia="Arial" w:hAnsi="Arial" w:cs="Arial"/>
        </w:rPr>
        <w:t xml:space="preserve">iel, powiernik, nadzorca, (jeżeli został ustanowiony), beneficjent, inna osoba sprawującą kontrolę nad trustem. </w:t>
      </w:r>
    </w:p>
    <w:p w14:paraId="32A7EC9D" w14:textId="77777777" w:rsidR="009E0817" w:rsidRDefault="005F3E61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32A7EC9E" w14:textId="77777777" w:rsidR="009E0817" w:rsidRDefault="005F3E61">
      <w:pPr>
        <w:spacing w:after="1" w:line="250" w:lineRule="auto"/>
        <w:ind w:left="-5" w:right="55" w:hanging="10"/>
        <w:jc w:val="both"/>
      </w:pPr>
      <w:r>
        <w:rPr>
          <w:rFonts w:ascii="Arial" w:eastAsia="Arial" w:hAnsi="Arial" w:cs="Arial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</w:t>
      </w:r>
      <w:r>
        <w:rPr>
          <w:rFonts w:ascii="Arial" w:eastAsia="Arial" w:hAnsi="Arial" w:cs="Arial"/>
        </w:rPr>
        <w:t xml:space="preserve">cześnie beneficjentem rzeczywistym. </w:t>
      </w:r>
    </w:p>
    <w:p w14:paraId="32A7EC9F" w14:textId="77777777" w:rsidR="009E0817" w:rsidRDefault="005F3E61">
      <w:pPr>
        <w:spacing w:after="100"/>
        <w:jc w:val="right"/>
      </w:pPr>
      <w:r>
        <w:rPr>
          <w:rFonts w:ascii="Arial" w:eastAsia="Arial" w:hAnsi="Arial" w:cs="Arial"/>
          <w:b/>
        </w:rPr>
        <w:t xml:space="preserve"> </w:t>
      </w:r>
    </w:p>
    <w:p w14:paraId="32A7ECA0" w14:textId="77777777" w:rsidR="009E0817" w:rsidRDefault="005F3E61">
      <w:pPr>
        <w:spacing w:after="218"/>
      </w:pPr>
      <w:r>
        <w:rPr>
          <w:rFonts w:ascii="Arial" w:eastAsia="Arial" w:hAnsi="Arial" w:cs="Arial"/>
          <w:b/>
        </w:rPr>
        <w:t xml:space="preserve"> </w:t>
      </w:r>
    </w:p>
    <w:p w14:paraId="32A7ECA1" w14:textId="77777777" w:rsidR="009E0817" w:rsidRDefault="005F3E61">
      <w:pPr>
        <w:spacing w:after="220"/>
      </w:pPr>
      <w:r>
        <w:rPr>
          <w:rFonts w:ascii="Arial" w:eastAsia="Arial" w:hAnsi="Arial" w:cs="Arial"/>
          <w:b/>
        </w:rPr>
        <w:t xml:space="preserve"> </w:t>
      </w:r>
    </w:p>
    <w:p w14:paraId="32A7ECA2" w14:textId="77777777" w:rsidR="009E0817" w:rsidRDefault="005F3E61">
      <w:pPr>
        <w:spacing w:after="218"/>
      </w:pPr>
      <w:r>
        <w:rPr>
          <w:rFonts w:ascii="Arial" w:eastAsia="Arial" w:hAnsi="Arial" w:cs="Arial"/>
          <w:b/>
        </w:rPr>
        <w:t xml:space="preserve"> </w:t>
      </w:r>
    </w:p>
    <w:p w14:paraId="32A7ECA3" w14:textId="77777777" w:rsidR="009E0817" w:rsidRDefault="005F3E61">
      <w:pPr>
        <w:spacing w:after="218"/>
      </w:pPr>
      <w:r>
        <w:rPr>
          <w:rFonts w:ascii="Arial" w:eastAsia="Arial" w:hAnsi="Arial" w:cs="Arial"/>
          <w:b/>
        </w:rPr>
        <w:t xml:space="preserve"> </w:t>
      </w:r>
    </w:p>
    <w:p w14:paraId="32A7ECA4" w14:textId="77777777" w:rsidR="009E0817" w:rsidRDefault="005F3E61">
      <w:pPr>
        <w:spacing w:after="220"/>
      </w:pPr>
      <w:r>
        <w:rPr>
          <w:rFonts w:ascii="Arial" w:eastAsia="Arial" w:hAnsi="Arial" w:cs="Arial"/>
          <w:b/>
        </w:rPr>
        <w:lastRenderedPageBreak/>
        <w:t xml:space="preserve"> </w:t>
      </w:r>
    </w:p>
    <w:p w14:paraId="32A7ECA5" w14:textId="77777777" w:rsidR="009E0817" w:rsidRDefault="005F3E61">
      <w:pPr>
        <w:spacing w:after="218"/>
      </w:pPr>
      <w:r>
        <w:rPr>
          <w:rFonts w:ascii="Arial" w:eastAsia="Arial" w:hAnsi="Arial" w:cs="Arial"/>
          <w:b/>
        </w:rPr>
        <w:t xml:space="preserve"> </w:t>
      </w:r>
    </w:p>
    <w:p w14:paraId="32A7ECA6" w14:textId="77777777" w:rsidR="009E0817" w:rsidRDefault="005F3E61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14:paraId="32A7ECA7" w14:textId="77777777" w:rsidR="009E0817" w:rsidRDefault="005F3E61">
      <w:pPr>
        <w:spacing w:after="226" w:line="295" w:lineRule="auto"/>
        <w:ind w:left="8" w:right="23"/>
        <w:jc w:val="center"/>
      </w:pPr>
      <w:r>
        <w:rPr>
          <w:rFonts w:ascii="Arial" w:eastAsia="Arial" w:hAnsi="Arial" w:cs="Arial"/>
          <w:b/>
          <w:sz w:val="20"/>
        </w:rPr>
        <w:t xml:space="preserve">Klauzula informacyjna dla Kontrahenta/Beneficjenta Rzeczywistego/Pełnomocnika Kontrahenta będącego osobą fizyczną prowadzącą działalność gospodarczą w tym wspólnika spółki cywilnej.  </w:t>
      </w:r>
    </w:p>
    <w:p w14:paraId="32A7ECA8" w14:textId="77777777" w:rsidR="009E0817" w:rsidRDefault="005F3E61">
      <w:pPr>
        <w:spacing w:after="299" w:line="292" w:lineRule="auto"/>
        <w:jc w:val="center"/>
      </w:pPr>
      <w:r>
        <w:rPr>
          <w:rFonts w:ascii="Arial" w:eastAsia="Arial" w:hAnsi="Arial" w:cs="Arial"/>
          <w:i/>
          <w:sz w:val="16"/>
        </w:rPr>
        <w:t>(Spełnienie obowiązku informacyjnego z art. 13 i 14</w:t>
      </w:r>
      <w:r>
        <w:rPr>
          <w:rFonts w:ascii="Arial" w:eastAsia="Arial" w:hAnsi="Arial" w:cs="Arial"/>
          <w:i/>
          <w:sz w:val="16"/>
          <w:vertAlign w:val="superscript"/>
        </w:rPr>
        <w:footnoteReference w:id="1"/>
      </w:r>
      <w:r>
        <w:rPr>
          <w:rFonts w:ascii="Arial" w:eastAsia="Arial" w:hAnsi="Arial" w:cs="Arial"/>
          <w:i/>
          <w:sz w:val="16"/>
        </w:rPr>
        <w:t xml:space="preserve"> ust. 1 i ust. 2 ogólnego rozporządzenia o ochronie danych osobowych z dnia 27 kwietnia 2016 r.) </w:t>
      </w:r>
    </w:p>
    <w:p w14:paraId="32A7ECA9" w14:textId="77777777" w:rsidR="009E0817" w:rsidRDefault="005F3E61">
      <w:pPr>
        <w:numPr>
          <w:ilvl w:val="0"/>
          <w:numId w:val="3"/>
        </w:numPr>
        <w:spacing w:after="7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Polski Koncern Naftowy ORLEN S.A. z siedzibą w Płocku, ul. Chemików 7, (dalej: PKN ORLEN S.A.) informuje, </w:t>
      </w:r>
      <w:r>
        <w:rPr>
          <w:rFonts w:ascii="Arial" w:eastAsia="Arial" w:hAnsi="Arial" w:cs="Arial"/>
          <w:sz w:val="20"/>
        </w:rPr>
        <w:t xml:space="preserve">że jest administratorem Pani/Pana danych osobowych zawartych w oświadczeniu. </w:t>
      </w:r>
    </w:p>
    <w:p w14:paraId="32A7ECAA" w14:textId="77777777" w:rsidR="009E0817" w:rsidRDefault="005F3E61">
      <w:pPr>
        <w:spacing w:after="39" w:line="271" w:lineRule="auto"/>
        <w:ind w:left="283" w:right="59"/>
        <w:jc w:val="both"/>
      </w:pPr>
      <w:r>
        <w:rPr>
          <w:rFonts w:ascii="Arial" w:eastAsia="Arial" w:hAnsi="Arial" w:cs="Arial"/>
          <w:sz w:val="20"/>
        </w:rPr>
        <w:t xml:space="preserve">Kontaktowe  numery  telefonów  do  administratora danych: (24) 256 00 00, (24) 365 00 00, (22) 778 00 00. </w:t>
      </w:r>
    </w:p>
    <w:p w14:paraId="32A7ECAB" w14:textId="77777777" w:rsidR="009E0817" w:rsidRDefault="005F3E61">
      <w:pPr>
        <w:numPr>
          <w:ilvl w:val="0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>Do kontaktu z Inspektorem ochrony danych w PKN ORLEN S.A. służy następu</w:t>
      </w:r>
      <w:r>
        <w:rPr>
          <w:rFonts w:ascii="Arial" w:eastAsia="Arial" w:hAnsi="Arial" w:cs="Arial"/>
          <w:sz w:val="20"/>
        </w:rPr>
        <w:t xml:space="preserve">jący adres email: daneosobowe@orlen.pl. Dane Inspektora ochrony danych dostępne są na </w:t>
      </w:r>
      <w:hyperlink r:id="rId13">
        <w:r>
          <w:rPr>
            <w:rFonts w:ascii="Arial" w:eastAsia="Arial" w:hAnsi="Arial" w:cs="Arial"/>
            <w:color w:val="0000FF"/>
            <w:sz w:val="20"/>
            <w:u w:val="single" w:color="0000FF"/>
          </w:rPr>
          <w:t>www.orlen.pl</w:t>
        </w:r>
      </w:hyperlink>
      <w:hyperlink r:id="rId14">
        <w:r>
          <w:rPr>
            <w:rFonts w:ascii="Arial" w:eastAsia="Arial" w:hAnsi="Arial" w:cs="Arial"/>
            <w:sz w:val="20"/>
          </w:rPr>
          <w:t xml:space="preserve"> </w:t>
        </w:r>
      </w:hyperlink>
      <w:r>
        <w:rPr>
          <w:rFonts w:ascii="Arial" w:eastAsia="Arial" w:hAnsi="Arial" w:cs="Arial"/>
          <w:sz w:val="20"/>
        </w:rPr>
        <w:t xml:space="preserve">w zakładce „Kontakty“. </w:t>
      </w:r>
    </w:p>
    <w:p w14:paraId="32A7ECAC" w14:textId="77777777" w:rsidR="009E0817" w:rsidRDefault="005F3E61">
      <w:pPr>
        <w:numPr>
          <w:ilvl w:val="0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Dane osobowe przetwarzane są w następujących celach: </w:t>
      </w:r>
    </w:p>
    <w:p w14:paraId="32A7ECAD" w14:textId="77777777" w:rsidR="009E0817" w:rsidRDefault="005F3E61">
      <w:pPr>
        <w:numPr>
          <w:ilvl w:val="1"/>
          <w:numId w:val="3"/>
        </w:numPr>
        <w:spacing w:after="6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podjęcie działań w celu zawarcia i wykonania umowy, której Pani/Pan jest stroną poprzez ustalenie Beneficjenta Rzeczywistego, </w:t>
      </w:r>
    </w:p>
    <w:p w14:paraId="32A7ECAE" w14:textId="77777777" w:rsidR="009E0817" w:rsidRDefault="005F3E61">
      <w:pPr>
        <w:numPr>
          <w:ilvl w:val="1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weryfikacja Beneficjenta Rzeczywistego na listach sankcyjnych, </w:t>
      </w:r>
    </w:p>
    <w:p w14:paraId="32A7ECAF" w14:textId="77777777" w:rsidR="009E0817" w:rsidRDefault="005F3E61">
      <w:pPr>
        <w:numPr>
          <w:ilvl w:val="1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uniknięcia powstania schematu podatkowego, </w:t>
      </w:r>
    </w:p>
    <w:p w14:paraId="32A7ECB0" w14:textId="77777777" w:rsidR="009E0817" w:rsidRDefault="005F3E61">
      <w:pPr>
        <w:numPr>
          <w:ilvl w:val="1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>obsługę, dochodzenie</w:t>
      </w:r>
      <w:r>
        <w:rPr>
          <w:rFonts w:ascii="Arial" w:eastAsia="Arial" w:hAnsi="Arial" w:cs="Arial"/>
          <w:sz w:val="20"/>
        </w:rPr>
        <w:t xml:space="preserve"> i obronę w razie zaistnienia wzajemnych roszczeń, </w:t>
      </w:r>
    </w:p>
    <w:p w14:paraId="32A7ECB1" w14:textId="77777777" w:rsidR="009E0817" w:rsidRDefault="005F3E61">
      <w:pPr>
        <w:numPr>
          <w:ilvl w:val="1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>wypełnienia obowiązków prawnych ciążących na PKN ORLEN S.A. w tym w szczególności obowiązków  instytucji obowiązanej,  wynikających z ustawy z dnia 1 marca 2018 r. o przeciwdziałaniu praniu pieniędzy oraz</w:t>
      </w:r>
      <w:r>
        <w:rPr>
          <w:rFonts w:ascii="Arial" w:eastAsia="Arial" w:hAnsi="Arial" w:cs="Arial"/>
          <w:sz w:val="20"/>
        </w:rPr>
        <w:t xml:space="preserve"> finansowaniu terroryzmu („ustawa AML”), przepisów podatkowych. </w:t>
      </w:r>
    </w:p>
    <w:p w14:paraId="32A7ECB2" w14:textId="77777777" w:rsidR="009E0817" w:rsidRDefault="005F3E61">
      <w:pPr>
        <w:numPr>
          <w:ilvl w:val="0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Podstawą prawną przetwarzania przez PKN ORLEN S.A. Pani/Pana danych osobowych w celu wskazanym w ust. 3 powyżej jest: </w:t>
      </w:r>
    </w:p>
    <w:p w14:paraId="32A7ECB3" w14:textId="77777777" w:rsidR="009E0817" w:rsidRDefault="005F3E61">
      <w:pPr>
        <w:numPr>
          <w:ilvl w:val="1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>podjęcie działań w celu zawarcia i wykonania umowy (zgodnie z art. 6 ust</w:t>
      </w:r>
      <w:r>
        <w:rPr>
          <w:rFonts w:ascii="Arial" w:eastAsia="Arial" w:hAnsi="Arial" w:cs="Arial"/>
          <w:sz w:val="20"/>
        </w:rPr>
        <w:t xml:space="preserve">. 1 lit. b RODO), której Pani/Pan jest stroną;  </w:t>
      </w:r>
    </w:p>
    <w:p w14:paraId="32A7ECB4" w14:textId="77777777" w:rsidR="009E0817" w:rsidRDefault="005F3E61">
      <w:pPr>
        <w:numPr>
          <w:ilvl w:val="1"/>
          <w:numId w:val="3"/>
        </w:numPr>
        <w:spacing w:after="10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wypełnianie obowiązków  prawnych  (zgodnie z </w:t>
      </w:r>
      <w:r>
        <w:rPr>
          <w:rFonts w:ascii="Arial" w:eastAsia="Arial" w:hAnsi="Arial" w:cs="Arial"/>
          <w:sz w:val="20"/>
        </w:rPr>
        <w:t>art. 6 ust. 1 lit. c) RODO) związanych z płaceniem podatków, w tym prowadzenie i przechowywanie ksiąg podatkowych i dokumentów związanych z prowadzeniem ksiąg podatkowych oraz przechowywanie dowodów księgowych. Podstawą prawną przetwarzania danych są obowi</w:t>
      </w:r>
      <w:r>
        <w:rPr>
          <w:rFonts w:ascii="Arial" w:eastAsia="Arial" w:hAnsi="Arial" w:cs="Arial"/>
          <w:sz w:val="20"/>
        </w:rPr>
        <w:t>ązki prawne wynikające z przepisów podatkowych (Ordynacja podatkowa, ustawa o podatku od towarów i usług, ustawa o podatku dochodowym od osób prawnych) oraz z przepisów o rachunkowości (ustawa o rachunkowości), wypełnienie obowiązku jako Instytucji Obowiąz</w:t>
      </w:r>
      <w:r>
        <w:rPr>
          <w:rFonts w:ascii="Arial" w:eastAsia="Arial" w:hAnsi="Arial" w:cs="Arial"/>
          <w:sz w:val="20"/>
        </w:rPr>
        <w:t xml:space="preserve">anej, wynikającego z ustawy o przeciwdziałaniu prania brudnych pieniędzy. </w:t>
      </w:r>
    </w:p>
    <w:p w14:paraId="32A7ECB5" w14:textId="77777777" w:rsidR="009E0817" w:rsidRDefault="005F3E61">
      <w:pPr>
        <w:numPr>
          <w:ilvl w:val="1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>prawnie usprawiedliwiony interes PKN ORLEN S.A. (zgodnie z art. 6. ust. 1 lit. f RODO) - w celu zapewnienia bezpieczeństwa interesów (ekonomiczne, wizerunkowe)</w:t>
      </w:r>
      <w:r>
        <w:rPr>
          <w:rFonts w:ascii="Georgia" w:eastAsia="Georgia" w:hAnsi="Georgia" w:cs="Georgia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PKN ORLEN S.A. przy zawieraniu relacji handlowych, obsługi, dochodzenia i obrony w razie zaistnienia wzajemnych roszczeń; </w:t>
      </w:r>
    </w:p>
    <w:p w14:paraId="32A7ECB6" w14:textId="77777777" w:rsidR="009E0817" w:rsidRDefault="005F3E61">
      <w:pPr>
        <w:numPr>
          <w:ilvl w:val="0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>Pani/Pana</w:t>
      </w:r>
      <w:r>
        <w:rPr>
          <w:rFonts w:ascii="Arial" w:eastAsia="Arial" w:hAnsi="Arial" w:cs="Arial"/>
          <w:i/>
          <w:sz w:val="16"/>
          <w:vertAlign w:val="superscript"/>
        </w:rPr>
        <w:t>2</w:t>
      </w:r>
      <w:r>
        <w:rPr>
          <w:rFonts w:ascii="Arial" w:eastAsia="Arial" w:hAnsi="Arial" w:cs="Arial"/>
          <w:i/>
          <w:sz w:val="16"/>
        </w:rPr>
        <w:t xml:space="preserve"> </w:t>
      </w:r>
      <w:r>
        <w:rPr>
          <w:rFonts w:ascii="Arial" w:eastAsia="Arial" w:hAnsi="Arial" w:cs="Arial"/>
          <w:sz w:val="20"/>
        </w:rPr>
        <w:t xml:space="preserve"> dane osobowe, które zostały przekazane do PKN ORLEN S.A. przez ..............</w:t>
      </w:r>
      <w:r>
        <w:rPr>
          <w:rFonts w:ascii="Arial" w:eastAsia="Arial" w:hAnsi="Arial" w:cs="Arial"/>
          <w:sz w:val="20"/>
          <w:vertAlign w:val="superscript"/>
        </w:rPr>
        <w:footnoteReference w:id="2"/>
      </w:r>
      <w:r>
        <w:rPr>
          <w:rFonts w:ascii="Arial" w:eastAsia="Arial" w:hAnsi="Arial" w:cs="Arial"/>
          <w:sz w:val="20"/>
        </w:rPr>
        <w:t xml:space="preserve"> - podmiot świadczący usługi dla PKN ORLEN </w:t>
      </w:r>
      <w:r>
        <w:rPr>
          <w:rFonts w:ascii="Arial" w:eastAsia="Arial" w:hAnsi="Arial" w:cs="Arial"/>
          <w:sz w:val="20"/>
        </w:rPr>
        <w:t xml:space="preserve">S.A. lub zamierzający świadczyć usługi (złożył do PKN ORLEN S.A. ofertę współpracy), dla którego jest Pani/Pan Beneficjentem Rzeczywistym stanowią imię, nazwisko, data urodzenia, obywatelstwo. </w:t>
      </w:r>
    </w:p>
    <w:p w14:paraId="32A7ECB7" w14:textId="77777777" w:rsidR="009E0817" w:rsidRDefault="005F3E61">
      <w:pPr>
        <w:numPr>
          <w:ilvl w:val="0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lastRenderedPageBreak/>
        <w:t>Pani/Pana dane osobowe mogą być ujawniane przez PKN ORLEN S.A.</w:t>
      </w:r>
      <w:r>
        <w:rPr>
          <w:rFonts w:ascii="Arial" w:eastAsia="Arial" w:hAnsi="Arial" w:cs="Arial"/>
          <w:sz w:val="20"/>
        </w:rPr>
        <w:t xml:space="preserve"> podmiotom z nim współpracującym (odbiorcom), w szczególności podmiotom świadczącym usługi fakturowania, rozliczania należności, doręczania korespondencji i przesyłek, prawne, windykacyjne, archiwizacji. </w:t>
      </w:r>
    </w:p>
    <w:p w14:paraId="32A7ECB8" w14:textId="77777777" w:rsidR="009E0817" w:rsidRDefault="005F3E61">
      <w:pPr>
        <w:numPr>
          <w:ilvl w:val="0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Pani/Pana dane osobowe przetwarzane są przez okres </w:t>
      </w:r>
      <w:r>
        <w:rPr>
          <w:rFonts w:ascii="Arial" w:eastAsia="Arial" w:hAnsi="Arial" w:cs="Arial"/>
          <w:sz w:val="20"/>
        </w:rPr>
        <w:t xml:space="preserve">obowiązywania umowy oraz okres zastrzeżony przepisami prawa, nie krócej niż do czasu wygaśnięcia wzajemnych roszczeń wynikajacych z umowy. Podanie danych osobowych jest dobrowolne, lecz niezbędne do zawarcia i wykonania umowy. </w:t>
      </w:r>
    </w:p>
    <w:p w14:paraId="32A7ECB9" w14:textId="77777777" w:rsidR="009E0817" w:rsidRDefault="005F3E61">
      <w:pPr>
        <w:numPr>
          <w:ilvl w:val="0"/>
          <w:numId w:val="3"/>
        </w:numPr>
        <w:spacing w:after="39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>Przysługują Pani/Pan prawa z</w:t>
      </w:r>
      <w:r>
        <w:rPr>
          <w:rFonts w:ascii="Arial" w:eastAsia="Arial" w:hAnsi="Arial" w:cs="Arial"/>
          <w:sz w:val="20"/>
        </w:rPr>
        <w:t xml:space="preserve">wiązane z przetwarzaniem danych osobowych: </w:t>
      </w:r>
    </w:p>
    <w:p w14:paraId="32A7ECBA" w14:textId="77777777" w:rsidR="009E0817" w:rsidRDefault="005F3E61">
      <w:pPr>
        <w:numPr>
          <w:ilvl w:val="2"/>
          <w:numId w:val="4"/>
        </w:numPr>
        <w:spacing w:after="13" w:line="271" w:lineRule="auto"/>
        <w:ind w:right="59" w:hanging="360"/>
        <w:jc w:val="both"/>
      </w:pPr>
      <w:r>
        <w:rPr>
          <w:rFonts w:ascii="Arial" w:eastAsia="Arial" w:hAnsi="Arial" w:cs="Arial"/>
          <w:sz w:val="20"/>
        </w:rPr>
        <w:t xml:space="preserve">prawo dostępu do treści swoich danych,  </w:t>
      </w:r>
    </w:p>
    <w:p w14:paraId="32A7ECBB" w14:textId="77777777" w:rsidR="009E0817" w:rsidRDefault="005F3E61">
      <w:pPr>
        <w:numPr>
          <w:ilvl w:val="2"/>
          <w:numId w:val="4"/>
        </w:numPr>
        <w:spacing w:after="39" w:line="271" w:lineRule="auto"/>
        <w:ind w:right="59" w:hanging="360"/>
        <w:jc w:val="both"/>
      </w:pPr>
      <w:r>
        <w:rPr>
          <w:rFonts w:ascii="Arial" w:eastAsia="Arial" w:hAnsi="Arial" w:cs="Arial"/>
          <w:sz w:val="20"/>
        </w:rPr>
        <w:t xml:space="preserve">prawo do sprostowania danych osobowych, </w:t>
      </w:r>
    </w:p>
    <w:p w14:paraId="32A7ECBC" w14:textId="77777777" w:rsidR="009E0817" w:rsidRDefault="005F3E61">
      <w:pPr>
        <w:numPr>
          <w:ilvl w:val="2"/>
          <w:numId w:val="4"/>
        </w:numPr>
        <w:spacing w:after="13" w:line="271" w:lineRule="auto"/>
        <w:ind w:right="59" w:hanging="360"/>
        <w:jc w:val="both"/>
      </w:pPr>
      <w:r>
        <w:rPr>
          <w:rFonts w:ascii="Arial" w:eastAsia="Arial" w:hAnsi="Arial" w:cs="Arial"/>
          <w:sz w:val="20"/>
        </w:rPr>
        <w:t xml:space="preserve">prawo do usunięcia danych osobowych lub ograniczenia przetwarzania,  </w:t>
      </w:r>
    </w:p>
    <w:p w14:paraId="32A7ECBD" w14:textId="77777777" w:rsidR="009E0817" w:rsidRDefault="005F3E61">
      <w:pPr>
        <w:numPr>
          <w:ilvl w:val="2"/>
          <w:numId w:val="4"/>
        </w:numPr>
        <w:spacing w:after="13" w:line="271" w:lineRule="auto"/>
        <w:ind w:right="59" w:hanging="360"/>
        <w:jc w:val="both"/>
      </w:pPr>
      <w:r>
        <w:rPr>
          <w:rFonts w:ascii="Arial" w:eastAsia="Arial" w:hAnsi="Arial" w:cs="Arial"/>
          <w:sz w:val="20"/>
        </w:rPr>
        <w:t>prawo do przenoszenia danych, tj. prawo otrzymania od PKN OR</w:t>
      </w:r>
      <w:r>
        <w:rPr>
          <w:rFonts w:ascii="Arial" w:eastAsia="Arial" w:hAnsi="Arial" w:cs="Arial"/>
          <w:sz w:val="20"/>
        </w:rPr>
        <w:t>LEN S.A. danych osobowych, w ustrukturyzowanym, powszechnie używanym formacie informatycznym nadającym się do odczytu maszynowego. Może Pan/Pani przesłać te dane innemu administratorowi danych lub zażądać, aby PKN ORLEN S.A. przesłał dane do innego adminis</w:t>
      </w:r>
      <w:r>
        <w:rPr>
          <w:rFonts w:ascii="Arial" w:eastAsia="Arial" w:hAnsi="Arial" w:cs="Arial"/>
          <w:sz w:val="20"/>
        </w:rPr>
        <w:t xml:space="preserve">tratora. Jednakże PKN ORLEN S.A. zrobi to, tylko jeśli takie przesłanie jest technicznie możliwe. Prawo do przenoszenia danych osobowych przysługuje tylko co do tych danych przetwarzanych na podstawie umowy z Panią/Panem, </w:t>
      </w:r>
    </w:p>
    <w:p w14:paraId="32A7ECBE" w14:textId="77777777" w:rsidR="009E0817" w:rsidRDefault="005F3E61">
      <w:pPr>
        <w:numPr>
          <w:ilvl w:val="2"/>
          <w:numId w:val="4"/>
        </w:numPr>
        <w:spacing w:after="191" w:line="271" w:lineRule="auto"/>
        <w:ind w:right="59" w:hanging="360"/>
        <w:jc w:val="both"/>
      </w:pPr>
      <w:r>
        <w:rPr>
          <w:rFonts w:ascii="Arial" w:eastAsia="Arial" w:hAnsi="Arial" w:cs="Arial"/>
          <w:sz w:val="20"/>
        </w:rPr>
        <w:t>prawo wniesienia sprzeciwu - w pr</w:t>
      </w:r>
      <w:r>
        <w:rPr>
          <w:rFonts w:ascii="Arial" w:eastAsia="Arial" w:hAnsi="Arial" w:cs="Arial"/>
          <w:sz w:val="20"/>
        </w:rPr>
        <w:t>zypadkach, kiedy PKN ORLEN S.A. przetwarza Pani/Pana dane osobowe na podstawie swojego prawnie uzasadnionego interesu; sprzeciw można wyrazić ze względu na szczególną sytuację na adres poczty elektronicznej: daneosobowe@orlen.pl lub adres siedziby PKN ORLE</w:t>
      </w:r>
      <w:r>
        <w:rPr>
          <w:rFonts w:ascii="Arial" w:eastAsia="Arial" w:hAnsi="Arial" w:cs="Arial"/>
          <w:sz w:val="20"/>
        </w:rPr>
        <w:t xml:space="preserve">N S.A. z dopiskiem „Inspektor Ochrony Danych”  </w:t>
      </w:r>
    </w:p>
    <w:p w14:paraId="32A7ECBF" w14:textId="77777777" w:rsidR="009E0817" w:rsidRDefault="005F3E61">
      <w:pPr>
        <w:numPr>
          <w:ilvl w:val="0"/>
          <w:numId w:val="3"/>
        </w:numPr>
        <w:spacing w:after="5" w:line="271" w:lineRule="auto"/>
        <w:ind w:right="59" w:hanging="283"/>
        <w:jc w:val="both"/>
      </w:pPr>
      <w:r>
        <w:rPr>
          <w:rFonts w:ascii="Arial" w:eastAsia="Arial" w:hAnsi="Arial" w:cs="Arial"/>
          <w:sz w:val="20"/>
        </w:rPr>
        <w:t xml:space="preserve">Przysługuje Pani/Panu prawo do wniesienia skargi do Prezesa Urzędu Ochrony Danych Osobowych. </w:t>
      </w:r>
    </w:p>
    <w:p w14:paraId="32A7ECC0" w14:textId="77777777" w:rsidR="009E0817" w:rsidRDefault="005F3E61">
      <w:pPr>
        <w:spacing w:after="173"/>
      </w:pPr>
      <w:r>
        <w:rPr>
          <w:rFonts w:ascii="Arial" w:eastAsia="Arial" w:hAnsi="Arial" w:cs="Arial"/>
          <w:sz w:val="20"/>
        </w:rPr>
        <w:t xml:space="preserve"> </w:t>
      </w:r>
    </w:p>
    <w:p w14:paraId="32A7ECC1" w14:textId="77777777" w:rsidR="009E0817" w:rsidRDefault="005F3E61">
      <w:pPr>
        <w:spacing w:after="0"/>
        <w:ind w:left="283"/>
      </w:pPr>
      <w:r>
        <w:rPr>
          <w:rFonts w:ascii="Arial" w:eastAsia="Arial" w:hAnsi="Arial" w:cs="Arial"/>
          <w:sz w:val="28"/>
        </w:rPr>
        <w:t xml:space="preserve"> </w:t>
      </w:r>
    </w:p>
    <w:p w14:paraId="32A7ECC2" w14:textId="77777777" w:rsidR="009E0817" w:rsidRDefault="005F3E61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sectPr w:rsidR="009E0817">
      <w:footnotePr>
        <w:numRestart w:val="eachPage"/>
      </w:footnotePr>
      <w:pgSz w:w="11906" w:h="16838"/>
      <w:pgMar w:top="977" w:right="1376" w:bottom="129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7ECCD" w14:textId="77777777" w:rsidR="00000000" w:rsidRDefault="005F3E61">
      <w:pPr>
        <w:spacing w:after="0" w:line="240" w:lineRule="auto"/>
      </w:pPr>
      <w:r>
        <w:separator/>
      </w:r>
    </w:p>
  </w:endnote>
  <w:endnote w:type="continuationSeparator" w:id="0">
    <w:p w14:paraId="32A7ECCF" w14:textId="77777777" w:rsidR="00000000" w:rsidRDefault="005F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ECC9" w14:textId="77777777" w:rsidR="009E0817" w:rsidRDefault="005F3E61">
      <w:pPr>
        <w:spacing w:after="1" w:line="284" w:lineRule="auto"/>
        <w:ind w:right="5520"/>
      </w:pPr>
      <w:r>
        <w:separator/>
      </w:r>
    </w:p>
  </w:footnote>
  <w:footnote w:type="continuationSeparator" w:id="0">
    <w:p w14:paraId="32A7ECCA" w14:textId="77777777" w:rsidR="009E0817" w:rsidRDefault="005F3E61">
      <w:pPr>
        <w:spacing w:after="1" w:line="284" w:lineRule="auto"/>
        <w:ind w:right="5520"/>
      </w:pPr>
      <w:r>
        <w:continuationSeparator/>
      </w:r>
    </w:p>
  </w:footnote>
  <w:footnote w:id="1">
    <w:p w14:paraId="32A7ECCB" w14:textId="77777777" w:rsidR="009E0817" w:rsidRDefault="005F3E61">
      <w:pPr>
        <w:pStyle w:val="footnotedescription"/>
        <w:spacing w:after="1" w:line="284" w:lineRule="auto"/>
        <w:ind w:right="5520"/>
      </w:pPr>
      <w:r>
        <w:rPr>
          <w:rStyle w:val="footnotemark"/>
        </w:rPr>
        <w:footnoteRef/>
      </w:r>
      <w:r>
        <w:t xml:space="preserve"> </w:t>
      </w:r>
      <w:r>
        <w:t>Dotyczy wyłącznie Beneficjenta Rzeczywistego</w:t>
      </w:r>
      <w:r>
        <w:rPr>
          <w:rFonts w:ascii="Times New Roman" w:eastAsia="Times New Roman" w:hAnsi="Times New Roman" w:cs="Times New Roman"/>
          <w:i w:val="0"/>
          <w:sz w:val="20"/>
        </w:rPr>
        <w:t xml:space="preserve"> </w:t>
      </w:r>
      <w:r>
        <w:rPr>
          <w:rFonts w:ascii="Georgia" w:eastAsia="Georgia" w:hAnsi="Georgia" w:cs="Georgia"/>
          <w:i w:val="0"/>
          <w:sz w:val="20"/>
          <w:vertAlign w:val="superscript"/>
        </w:rPr>
        <w:t>2</w:t>
      </w:r>
      <w:r>
        <w:rPr>
          <w:rFonts w:ascii="Georgia" w:eastAsia="Georgia" w:hAnsi="Georgia" w:cs="Georgia"/>
          <w:i w:val="0"/>
          <w:sz w:val="20"/>
        </w:rPr>
        <w:t xml:space="preserve"> </w:t>
      </w:r>
      <w:r>
        <w:t>Dotyczy wyłącznie Beneficjenta Rzeczywistego</w:t>
      </w:r>
      <w:r>
        <w:rPr>
          <w:rFonts w:ascii="Georgia" w:eastAsia="Georgia" w:hAnsi="Georgia" w:cs="Georgia"/>
          <w:i w:val="0"/>
          <w:sz w:val="20"/>
        </w:rPr>
        <w:t xml:space="preserve"> </w:t>
      </w:r>
    </w:p>
  </w:footnote>
  <w:footnote w:id="2">
    <w:p w14:paraId="32A7ECCC" w14:textId="77777777" w:rsidR="009E0817" w:rsidRDefault="005F3E61">
      <w:pPr>
        <w:pStyle w:val="footnotedescription"/>
        <w:spacing w:line="259" w:lineRule="auto"/>
        <w:ind w:right="0"/>
      </w:pPr>
      <w:r>
        <w:rPr>
          <w:rStyle w:val="footnotemark"/>
        </w:rPr>
        <w:footnoteRef/>
      </w:r>
      <w:r>
        <w:t xml:space="preserve"> Należy wpisać nazwę podmiotu udostępniającego dane</w:t>
      </w:r>
      <w:r>
        <w:rPr>
          <w:rFonts w:ascii="Georgia" w:eastAsia="Georgia" w:hAnsi="Georgia" w:cs="Georgia"/>
          <w:i w:val="0"/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677"/>
    <w:multiLevelType w:val="hybridMultilevel"/>
    <w:tmpl w:val="2C225A8E"/>
    <w:lvl w:ilvl="0" w:tplc="4B8E197A">
      <w:start w:val="2"/>
      <w:numFmt w:val="lowerLetter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1024F2">
      <w:start w:val="1"/>
      <w:numFmt w:val="lowerLetter"/>
      <w:lvlText w:val="%2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4067CE2">
      <w:start w:val="1"/>
      <w:numFmt w:val="lowerRoman"/>
      <w:lvlText w:val="%3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C6A2AC">
      <w:start w:val="1"/>
      <w:numFmt w:val="decimal"/>
      <w:lvlText w:val="%4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98BD7A">
      <w:start w:val="1"/>
      <w:numFmt w:val="lowerLetter"/>
      <w:lvlText w:val="%5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065E34">
      <w:start w:val="1"/>
      <w:numFmt w:val="lowerRoman"/>
      <w:lvlText w:val="%6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1C65F8">
      <w:start w:val="1"/>
      <w:numFmt w:val="decimal"/>
      <w:lvlText w:val="%7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FECD7C">
      <w:start w:val="1"/>
      <w:numFmt w:val="lowerLetter"/>
      <w:lvlText w:val="%8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8AE9F1A">
      <w:start w:val="1"/>
      <w:numFmt w:val="lowerRoman"/>
      <w:lvlText w:val="%9"/>
      <w:lvlJc w:val="left"/>
      <w:pPr>
        <w:ind w:left="6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801034"/>
    <w:multiLevelType w:val="hybridMultilevel"/>
    <w:tmpl w:val="772AF396"/>
    <w:lvl w:ilvl="0" w:tplc="6D3635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981248">
      <w:start w:val="1"/>
      <w:numFmt w:val="bullet"/>
      <w:lvlText w:val="o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5865F4">
      <w:start w:val="1"/>
      <w:numFmt w:val="bullet"/>
      <w:lvlRestart w:val="0"/>
      <w:lvlText w:val="-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AEA52E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8D98">
      <w:start w:val="1"/>
      <w:numFmt w:val="bullet"/>
      <w:lvlText w:val="o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7EA870">
      <w:start w:val="1"/>
      <w:numFmt w:val="bullet"/>
      <w:lvlText w:val="▪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04C62E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707778">
      <w:start w:val="1"/>
      <w:numFmt w:val="bullet"/>
      <w:lvlText w:val="o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8E5830">
      <w:start w:val="1"/>
      <w:numFmt w:val="bullet"/>
      <w:lvlText w:val="▪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2548CB"/>
    <w:multiLevelType w:val="hybridMultilevel"/>
    <w:tmpl w:val="BA0029EA"/>
    <w:lvl w:ilvl="0" w:tplc="595CA1E4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8E3F6C">
      <w:start w:val="1"/>
      <w:numFmt w:val="lowerLetter"/>
      <w:lvlText w:val="%2)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F8CA8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E54BF8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7A1CB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B348B1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E10BCB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823E96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40CE1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2408BA"/>
    <w:multiLevelType w:val="hybridMultilevel"/>
    <w:tmpl w:val="1206E022"/>
    <w:lvl w:ilvl="0" w:tplc="F9968980">
      <w:start w:val="1"/>
      <w:numFmt w:val="lowerLetter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EA542C">
      <w:start w:val="1"/>
      <w:numFmt w:val="lowerLetter"/>
      <w:lvlText w:val="%2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C4CD48">
      <w:start w:val="1"/>
      <w:numFmt w:val="lowerRoman"/>
      <w:lvlText w:val="%3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0E7008">
      <w:start w:val="1"/>
      <w:numFmt w:val="decimal"/>
      <w:lvlText w:val="%4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F8CD14">
      <w:start w:val="1"/>
      <w:numFmt w:val="lowerLetter"/>
      <w:lvlText w:val="%5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B04438">
      <w:start w:val="1"/>
      <w:numFmt w:val="lowerRoman"/>
      <w:lvlText w:val="%6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9A7900">
      <w:start w:val="1"/>
      <w:numFmt w:val="decimal"/>
      <w:lvlText w:val="%7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14A250">
      <w:start w:val="1"/>
      <w:numFmt w:val="lowerLetter"/>
      <w:lvlText w:val="%8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D4D60C">
      <w:start w:val="1"/>
      <w:numFmt w:val="lowerRoman"/>
      <w:lvlText w:val="%9"/>
      <w:lvlJc w:val="left"/>
      <w:pPr>
        <w:ind w:left="6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17"/>
    <w:rsid w:val="005F3E61"/>
    <w:rsid w:val="009E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7EC6A"/>
  <w15:docId w15:val="{554220A7-6FCE-42E0-813B-22CB0C37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  <w:ind w:right="2760"/>
    </w:pPr>
    <w:rPr>
      <w:rFonts w:ascii="Arial" w:eastAsia="Arial" w:hAnsi="Arial" w:cs="Arial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i/>
      <w:color w:val="000000"/>
      <w:sz w:val="16"/>
    </w:rPr>
  </w:style>
  <w:style w:type="character" w:customStyle="1" w:styleId="footnotemark">
    <w:name w:val="footnote mark"/>
    <w:hidden/>
    <w:rPr>
      <w:rFonts w:ascii="Georgia" w:eastAsia="Georgia" w:hAnsi="Georgia" w:cs="Georgia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rlen.p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rle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20c40d3-5419-44fd-a206-ab8d89572cc7">
      <UserInfo>
        <DisplayName>Sypiańska Anita (PKN)</DisplayName>
        <AccountId>12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BD1D4BE35DD40A7472C9917DC4466" ma:contentTypeVersion="2" ma:contentTypeDescription="Utwórz nowy dokument." ma:contentTypeScope="" ma:versionID="b817913fa98516af00ff7e9a29e4fc4d">
  <xsd:schema xmlns:xsd="http://www.w3.org/2001/XMLSchema" xmlns:xs="http://www.w3.org/2001/XMLSchema" xmlns:p="http://schemas.microsoft.com/office/2006/metadata/properties" xmlns:ns2="e20c40d3-5419-44fd-a206-ab8d89572cc7" targetNamespace="http://schemas.microsoft.com/office/2006/metadata/properties" ma:root="true" ma:fieldsID="60775cd91b84847734a65b07a889339c" ns2:_="">
    <xsd:import namespace="e20c40d3-5419-44fd-a206-ab8d89572c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c40d3-5419-44fd-a206-ab8d89572c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0227EB-06DF-4E8A-A7F0-BE1087128475}">
  <ds:schemaRefs>
    <ds:schemaRef ds:uri="e20c40d3-5419-44fd-a206-ab8d89572cc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896E26-E04F-48A9-83BE-28FF75C846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627DC-0630-4E3D-B309-9385C9C29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c40d3-5419-44fd-a206-ab8d89572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1370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cp:lastModifiedBy>Garwatowski Wojciech (PKN)</cp:lastModifiedBy>
  <cp:revision>2</cp:revision>
  <dcterms:created xsi:type="dcterms:W3CDTF">2022-10-19T13:40:00Z</dcterms:created>
  <dcterms:modified xsi:type="dcterms:W3CDTF">2022-10-19T13:40:00Z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0x010100562BD1D4BE35DD40A7472C9917DC4466</vt:lpwstr>
  </property>
</Properties>
</file>