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7169F" w14:textId="053CEA67" w:rsidR="002402C6" w:rsidRPr="002402C6" w:rsidRDefault="002402C6" w:rsidP="002402C6">
      <w:pPr>
        <w:pStyle w:val="Style4"/>
        <w:widowControl/>
        <w:spacing w:before="48"/>
        <w:jc w:val="right"/>
        <w:rPr>
          <w:rStyle w:val="FontStyle20"/>
          <w:sz w:val="18"/>
          <w:szCs w:val="18"/>
        </w:rPr>
      </w:pPr>
      <w:r w:rsidRPr="002402C6">
        <w:rPr>
          <w:rStyle w:val="FontStyle20"/>
          <w:sz w:val="18"/>
          <w:szCs w:val="18"/>
        </w:rPr>
        <w:t>Appendix no. 6</w:t>
      </w:r>
    </w:p>
    <w:p w14:paraId="11918955" w14:textId="77777777" w:rsidR="002402C6" w:rsidRDefault="002402C6" w:rsidP="004E3B26">
      <w:pPr>
        <w:pStyle w:val="Style4"/>
        <w:widowControl/>
        <w:spacing w:before="48"/>
        <w:jc w:val="center"/>
        <w:rPr>
          <w:rStyle w:val="FontStyle20"/>
        </w:rPr>
      </w:pPr>
    </w:p>
    <w:p w14:paraId="65841112" w14:textId="5F3BBB69" w:rsidR="004E3B26" w:rsidRPr="002402C6" w:rsidRDefault="002402C6" w:rsidP="004E3B26">
      <w:pPr>
        <w:pStyle w:val="Style4"/>
        <w:widowControl/>
        <w:spacing w:before="48"/>
        <w:jc w:val="center"/>
        <w:rPr>
          <w:rStyle w:val="FontStyle20"/>
          <w:sz w:val="24"/>
          <w:szCs w:val="24"/>
        </w:rPr>
      </w:pPr>
      <w:r w:rsidRPr="002402C6">
        <w:rPr>
          <w:rStyle w:val="FontStyle20"/>
          <w:sz w:val="24"/>
          <w:szCs w:val="24"/>
        </w:rPr>
        <w:t>CONTRACTOR'S BENEFICIAL OWNER STATEMENT</w:t>
      </w:r>
    </w:p>
    <w:p w14:paraId="168FCF1C" w14:textId="77777777" w:rsidR="004E3B26" w:rsidRDefault="004E3B26" w:rsidP="004E3B26">
      <w:pPr>
        <w:pStyle w:val="Style4"/>
        <w:widowControl/>
        <w:spacing w:before="48"/>
        <w:jc w:val="center"/>
        <w:rPr>
          <w:rStyle w:val="FontStyle20"/>
        </w:rPr>
      </w:pPr>
    </w:p>
    <w:p w14:paraId="26092A68" w14:textId="77777777" w:rsidR="004E3B26" w:rsidRDefault="004E3B26" w:rsidP="004E3B26">
      <w:pPr>
        <w:pStyle w:val="Style2"/>
        <w:widowControl/>
        <w:tabs>
          <w:tab w:val="left" w:pos="8246"/>
        </w:tabs>
        <w:spacing w:before="120"/>
        <w:ind w:left="4468"/>
        <w:contextualSpacing/>
        <w:jc w:val="right"/>
        <w:rPr>
          <w:rStyle w:val="FontStyle23"/>
        </w:rPr>
      </w:pPr>
      <w:r>
        <w:rPr>
          <w:rStyle w:val="FontStyle23"/>
        </w:rPr>
        <w:t>…………………………………………………........</w:t>
      </w:r>
    </w:p>
    <w:p w14:paraId="48ACAB53" w14:textId="77777777" w:rsidR="004E3B26" w:rsidRDefault="004E3B26" w:rsidP="004E3B26">
      <w:pPr>
        <w:pStyle w:val="Style2"/>
        <w:widowControl/>
        <w:tabs>
          <w:tab w:val="left" w:pos="8246"/>
        </w:tabs>
        <w:spacing w:before="120"/>
        <w:ind w:left="5103"/>
        <w:contextualSpacing/>
        <w:jc w:val="center"/>
        <w:rPr>
          <w:rStyle w:val="FontStyle23"/>
        </w:rPr>
      </w:pPr>
      <w:r>
        <w:rPr>
          <w:rStyle w:val="FontStyle23"/>
          <w:i/>
          <w:sz w:val="14"/>
          <w:szCs w:val="14"/>
        </w:rPr>
        <w:t>(location, date)</w:t>
      </w:r>
    </w:p>
    <w:p w14:paraId="23357D4D" w14:textId="77777777" w:rsidR="004E3B26" w:rsidRDefault="004E3B26" w:rsidP="004E3B26">
      <w:pPr>
        <w:pStyle w:val="Style3"/>
        <w:widowControl/>
        <w:spacing w:before="62" w:line="250" w:lineRule="exact"/>
        <w:jc w:val="center"/>
        <w:rPr>
          <w:rStyle w:val="FontStyle21"/>
        </w:rPr>
      </w:pPr>
    </w:p>
    <w:p w14:paraId="5614A6E6" w14:textId="77777777" w:rsidR="004E3B26" w:rsidRDefault="004E3B26" w:rsidP="004E3B26">
      <w:pPr>
        <w:pStyle w:val="Style3"/>
        <w:widowControl/>
        <w:spacing w:before="62" w:line="250" w:lineRule="exact"/>
        <w:rPr>
          <w:rStyle w:val="FontStyle21"/>
        </w:rPr>
      </w:pPr>
    </w:p>
    <w:p w14:paraId="71539AAC" w14:textId="3B1AB7D3"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Contractor</w:t>
      </w:r>
      <w:r w:rsidR="00495432">
        <w:rPr>
          <w:rStyle w:val="FontStyle21"/>
        </w:rPr>
        <w:t>’s</w:t>
      </w:r>
      <w:r>
        <w:rPr>
          <w:rStyle w:val="FontStyle21"/>
        </w:rPr>
        <w:t xml:space="preserve"> Name:</w:t>
      </w:r>
      <w:r>
        <w:rPr>
          <w:rStyle w:val="FontStyle21"/>
        </w:rPr>
        <w:tab/>
      </w:r>
      <w:r>
        <w:rPr>
          <w:rStyle w:val="FontStyle21"/>
          <w:sz w:val="16"/>
          <w:szCs w:val="16"/>
        </w:rPr>
        <w:t>……………………………………………………………………........</w:t>
      </w:r>
    </w:p>
    <w:p w14:paraId="2F619F83" w14:textId="77777777"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Registered Office:</w:t>
      </w:r>
      <w:r>
        <w:rPr>
          <w:rStyle w:val="FontStyle21"/>
        </w:rPr>
        <w:tab/>
      </w:r>
      <w:r>
        <w:rPr>
          <w:rStyle w:val="FontStyle21"/>
          <w:sz w:val="16"/>
          <w:szCs w:val="16"/>
        </w:rPr>
        <w:t>……………………………………………………………………........</w:t>
      </w:r>
    </w:p>
    <w:p w14:paraId="4F313523" w14:textId="77777777"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VAT Number:.</w:t>
      </w:r>
      <w:r>
        <w:rPr>
          <w:rStyle w:val="FontStyle21"/>
        </w:rPr>
        <w:tab/>
      </w:r>
      <w:r>
        <w:rPr>
          <w:rStyle w:val="FontStyle21"/>
          <w:sz w:val="16"/>
          <w:szCs w:val="16"/>
        </w:rPr>
        <w:t>……………………………………………………………………........</w:t>
      </w:r>
    </w:p>
    <w:p w14:paraId="2DD063AC" w14:textId="77777777"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Contact information (phone, email):</w:t>
      </w:r>
      <w:r>
        <w:rPr>
          <w:rStyle w:val="FontStyle21"/>
        </w:rPr>
        <w:tab/>
      </w:r>
      <w:r>
        <w:rPr>
          <w:rStyle w:val="FontStyle21"/>
          <w:sz w:val="16"/>
          <w:szCs w:val="16"/>
        </w:rPr>
        <w:t>……………………………………………………………………........</w:t>
      </w:r>
    </w:p>
    <w:p w14:paraId="2E8C7CCD" w14:textId="77777777" w:rsidR="004E3B26" w:rsidRDefault="004E3B26" w:rsidP="004E3B26">
      <w:pPr>
        <w:pStyle w:val="Style3"/>
        <w:widowControl/>
        <w:spacing w:before="62" w:line="250" w:lineRule="exact"/>
        <w:rPr>
          <w:rStyle w:val="FontStyle21"/>
        </w:rPr>
      </w:pPr>
    </w:p>
    <w:p w14:paraId="5E9C8A9B" w14:textId="77777777" w:rsidR="004E3B26" w:rsidRDefault="004E3B26" w:rsidP="004E3B26">
      <w:pPr>
        <w:pStyle w:val="Style3"/>
        <w:widowControl/>
        <w:spacing w:before="62" w:line="250" w:lineRule="exact"/>
        <w:rPr>
          <w:rStyle w:val="FontStyle21"/>
        </w:rPr>
      </w:pPr>
      <w:r>
        <w:rPr>
          <w:rStyle w:val="FontStyle21"/>
        </w:rPr>
        <w:t>If the Contractor's business is conducted in the form of a joint-stock company, please indicate whether the company's securities are admitted to trading on a regulated market subject to disclosure requirements under European Union law or the corresponding law of a third country:</w:t>
      </w:r>
    </w:p>
    <w:p w14:paraId="367E36BF" w14:textId="77777777" w:rsidR="004E3B26" w:rsidRDefault="004E3B26" w:rsidP="004E3B26">
      <w:pPr>
        <w:pStyle w:val="Style5"/>
        <w:widowControl/>
        <w:numPr>
          <w:ilvl w:val="0"/>
          <w:numId w:val="1"/>
        </w:numPr>
        <w:tabs>
          <w:tab w:val="left" w:pos="264"/>
        </w:tabs>
        <w:spacing w:before="24" w:line="312" w:lineRule="exact"/>
        <w:rPr>
          <w:rStyle w:val="FontStyle21"/>
        </w:rPr>
      </w:pPr>
      <w:r>
        <w:rPr>
          <w:rStyle w:val="FontStyle21"/>
        </w:rPr>
        <w:t>Yes</w:t>
      </w:r>
    </w:p>
    <w:p w14:paraId="23072072" w14:textId="77777777" w:rsidR="004E3B26" w:rsidRDefault="004E3B26" w:rsidP="004E3B26">
      <w:pPr>
        <w:pStyle w:val="Style5"/>
        <w:widowControl/>
        <w:numPr>
          <w:ilvl w:val="0"/>
          <w:numId w:val="1"/>
        </w:numPr>
        <w:tabs>
          <w:tab w:val="left" w:pos="264"/>
        </w:tabs>
        <w:spacing w:line="312" w:lineRule="exact"/>
        <w:rPr>
          <w:rStyle w:val="FontStyle21"/>
        </w:rPr>
      </w:pPr>
      <w:r>
        <w:rPr>
          <w:rStyle w:val="FontStyle21"/>
        </w:rPr>
        <w:t>No*</w:t>
      </w:r>
    </w:p>
    <w:p w14:paraId="63746DD5" w14:textId="77777777" w:rsidR="004E3B26" w:rsidRDefault="004E3B26" w:rsidP="004E3B26">
      <w:pPr>
        <w:pStyle w:val="Style6"/>
        <w:widowControl/>
        <w:spacing w:before="5" w:line="312" w:lineRule="exact"/>
        <w:rPr>
          <w:rStyle w:val="FontStyle19"/>
        </w:rPr>
      </w:pPr>
      <w:r>
        <w:rPr>
          <w:rStyle w:val="FontStyle19"/>
        </w:rPr>
        <w:t>* If the answer "No" is marked, please fill out the form below.</w:t>
      </w:r>
    </w:p>
    <w:p w14:paraId="04A67BF8" w14:textId="77777777" w:rsidR="004E3B26" w:rsidRDefault="004E3B26" w:rsidP="004E3B26">
      <w:pPr>
        <w:pStyle w:val="Style3"/>
        <w:widowControl/>
        <w:spacing w:line="240" w:lineRule="exact"/>
        <w:jc w:val="left"/>
        <w:rPr>
          <w:sz w:val="20"/>
          <w:szCs w:val="20"/>
        </w:rPr>
      </w:pPr>
    </w:p>
    <w:p w14:paraId="01EE88AD" w14:textId="77777777" w:rsidR="004E3B26" w:rsidRDefault="004E3B26" w:rsidP="004E3B26">
      <w:pPr>
        <w:pStyle w:val="Style4"/>
        <w:widowControl/>
        <w:spacing w:line="240" w:lineRule="exact"/>
        <w:jc w:val="center"/>
        <w:rPr>
          <w:sz w:val="20"/>
          <w:szCs w:val="20"/>
        </w:rPr>
      </w:pPr>
    </w:p>
    <w:p w14:paraId="36FE1570" w14:textId="77777777" w:rsidR="004E3B26" w:rsidRDefault="004E3B26" w:rsidP="004E3B26">
      <w:pPr>
        <w:pStyle w:val="Style3"/>
        <w:widowControl/>
        <w:spacing w:before="67" w:line="250" w:lineRule="exact"/>
        <w:rPr>
          <w:rStyle w:val="FontStyle21"/>
        </w:rPr>
      </w:pPr>
      <w:r>
        <w:rPr>
          <w:rStyle w:val="FontStyle21"/>
        </w:rPr>
        <w:t>I hereby declare that the Contractor stated above has the following beneficial owners within the meaning of the Directives of the European Parliament and the EU Council on anti-money laundering and counter-terrorist financing:</w:t>
      </w:r>
    </w:p>
    <w:p w14:paraId="4C893332" w14:textId="77777777" w:rsidR="004E3B26" w:rsidRDefault="004E3B26" w:rsidP="004E3B26">
      <w:pPr>
        <w:pStyle w:val="Style3"/>
        <w:widowControl/>
        <w:spacing w:before="67" w:line="250" w:lineRule="exact"/>
        <w:rPr>
          <w:rStyle w:val="FontStyle21"/>
        </w:rPr>
      </w:pPr>
    </w:p>
    <w:p w14:paraId="467DD6E9" w14:textId="77777777" w:rsidR="004E3B26" w:rsidRDefault="004E3B26" w:rsidP="004E3B26">
      <w:pPr>
        <w:pStyle w:val="Style3"/>
        <w:widowControl/>
        <w:numPr>
          <w:ilvl w:val="0"/>
          <w:numId w:val="6"/>
        </w:numPr>
        <w:spacing w:before="72" w:line="312" w:lineRule="exact"/>
        <w:ind w:left="0" w:hanging="426"/>
        <w:rPr>
          <w:rStyle w:val="FontStyle21"/>
        </w:rPr>
      </w:pPr>
      <w:r>
        <w:rPr>
          <w:rStyle w:val="FontStyle21"/>
        </w:rPr>
        <w:t>First and last name:</w:t>
      </w:r>
      <w:r>
        <w:rPr>
          <w:rStyle w:val="FontStyle21"/>
        </w:rPr>
        <w:tab/>
      </w:r>
      <w:r>
        <w:rPr>
          <w:rStyle w:val="FontStyle21"/>
        </w:rPr>
        <w:tab/>
      </w:r>
      <w:r>
        <w:rPr>
          <w:rStyle w:val="FontStyle21"/>
          <w:sz w:val="16"/>
          <w:szCs w:val="16"/>
        </w:rPr>
        <w:t>……………………………………………………………………........</w:t>
      </w:r>
      <w:r>
        <w:rPr>
          <w:rStyle w:val="FontStyle21"/>
        </w:rPr>
        <w:tab/>
      </w:r>
    </w:p>
    <w:p w14:paraId="64AA8900" w14:textId="77777777" w:rsidR="004E3B26" w:rsidRDefault="004E3B26" w:rsidP="004E3B26">
      <w:pPr>
        <w:pStyle w:val="Style3"/>
        <w:widowControl/>
        <w:spacing w:before="72" w:line="312" w:lineRule="exact"/>
        <w:rPr>
          <w:rStyle w:val="FontStyle21"/>
        </w:rPr>
      </w:pPr>
      <w:r>
        <w:rPr>
          <w:rStyle w:val="FontStyle21"/>
        </w:rPr>
        <w:t>Citizenship:</w:t>
      </w:r>
      <w:r>
        <w:rPr>
          <w:rStyle w:val="FontStyle21"/>
        </w:rPr>
        <w:tab/>
      </w:r>
      <w:r>
        <w:rPr>
          <w:rStyle w:val="FontStyle21"/>
        </w:rPr>
        <w:tab/>
      </w:r>
      <w:r>
        <w:rPr>
          <w:rStyle w:val="FontStyle21"/>
          <w:sz w:val="16"/>
          <w:szCs w:val="16"/>
        </w:rPr>
        <w:t>……………………………………………………………………........</w:t>
      </w:r>
      <w:r>
        <w:rPr>
          <w:rStyle w:val="FontStyle21"/>
        </w:rPr>
        <w:tab/>
      </w:r>
    </w:p>
    <w:p w14:paraId="7D56B577" w14:textId="77777777" w:rsidR="004E3B26" w:rsidRDefault="004E3B26" w:rsidP="004E3B26">
      <w:pPr>
        <w:pStyle w:val="Style3"/>
        <w:widowControl/>
        <w:spacing w:before="72" w:line="312" w:lineRule="exact"/>
        <w:rPr>
          <w:rStyle w:val="FontStyle21"/>
        </w:rPr>
      </w:pPr>
      <w:r>
        <w:rPr>
          <w:rStyle w:val="FontStyle21"/>
        </w:rPr>
        <w:t>Date of birth:</w:t>
      </w:r>
      <w:r>
        <w:rPr>
          <w:rStyle w:val="FontStyle21"/>
        </w:rPr>
        <w:tab/>
      </w:r>
      <w:r>
        <w:rPr>
          <w:rStyle w:val="FontStyle21"/>
        </w:rPr>
        <w:tab/>
      </w:r>
      <w:r>
        <w:rPr>
          <w:rStyle w:val="FontStyle21"/>
          <w:sz w:val="16"/>
          <w:szCs w:val="16"/>
        </w:rPr>
        <w:t>……………………………………………………………………........</w:t>
      </w:r>
      <w:r>
        <w:rPr>
          <w:rStyle w:val="FontStyle21"/>
        </w:rPr>
        <w:tab/>
      </w:r>
    </w:p>
    <w:p w14:paraId="027C88BA" w14:textId="77777777" w:rsidR="004E3B26" w:rsidRDefault="004E3B26" w:rsidP="004E3B26">
      <w:pPr>
        <w:pStyle w:val="Style3"/>
        <w:widowControl/>
        <w:spacing w:before="72" w:line="312" w:lineRule="exact"/>
        <w:rPr>
          <w:rStyle w:val="FontStyle21"/>
        </w:rPr>
      </w:pPr>
      <w:r>
        <w:rPr>
          <w:rStyle w:val="FontStyle21"/>
        </w:rPr>
        <w:t>The name of the registry of beneficial owners operating in the country where the Contractor has its registered office:</w:t>
      </w:r>
      <w:r>
        <w:rPr>
          <w:rStyle w:val="FontStyle21"/>
        </w:rPr>
        <w:tab/>
      </w:r>
      <w:r>
        <w:rPr>
          <w:rStyle w:val="FontStyle21"/>
        </w:rPr>
        <w:tab/>
      </w:r>
      <w:r>
        <w:rPr>
          <w:rStyle w:val="FontStyle21"/>
          <w:sz w:val="16"/>
          <w:szCs w:val="16"/>
        </w:rPr>
        <w:t xml:space="preserve">……………………………………………………………………........ </w:t>
      </w:r>
    </w:p>
    <w:p w14:paraId="7E95E9A9" w14:textId="77777777" w:rsidR="004E3B26" w:rsidRDefault="004E3B26" w:rsidP="004E3B26">
      <w:pPr>
        <w:pStyle w:val="Style3"/>
        <w:widowControl/>
        <w:spacing w:before="72" w:line="312" w:lineRule="exact"/>
        <w:rPr>
          <w:rStyle w:val="FontStyle21"/>
          <w:sz w:val="16"/>
          <w:szCs w:val="16"/>
        </w:rPr>
      </w:pPr>
      <w:r>
        <w:rPr>
          <w:rStyle w:val="FontStyle21"/>
        </w:rPr>
        <w:t>The date of notification to the register of beneficial owners operating in the country where the Contractor has its registered office:</w:t>
      </w:r>
      <w:r>
        <w:rPr>
          <w:rStyle w:val="FontStyle21"/>
        </w:rPr>
        <w:tab/>
      </w:r>
      <w:r>
        <w:rPr>
          <w:rStyle w:val="FontStyle21"/>
          <w:sz w:val="16"/>
          <w:szCs w:val="16"/>
        </w:rPr>
        <w:t>……………………………………………………………………........</w:t>
      </w:r>
    </w:p>
    <w:p w14:paraId="5831EB09" w14:textId="77777777" w:rsidR="004E3B26" w:rsidRDefault="004E3B26" w:rsidP="004E3B26">
      <w:pPr>
        <w:pStyle w:val="Style3"/>
        <w:widowControl/>
        <w:numPr>
          <w:ilvl w:val="0"/>
          <w:numId w:val="6"/>
        </w:numPr>
        <w:spacing w:before="72" w:line="312" w:lineRule="exact"/>
        <w:ind w:left="0" w:hanging="426"/>
        <w:rPr>
          <w:rStyle w:val="FontStyle21"/>
        </w:rPr>
      </w:pPr>
      <w:r>
        <w:rPr>
          <w:rStyle w:val="FontStyle21"/>
        </w:rPr>
        <w:t>First and last name:</w:t>
      </w:r>
      <w:r>
        <w:rPr>
          <w:rStyle w:val="FontStyle21"/>
        </w:rPr>
        <w:tab/>
      </w:r>
      <w:r>
        <w:rPr>
          <w:rStyle w:val="FontStyle21"/>
        </w:rPr>
        <w:tab/>
      </w:r>
      <w:r>
        <w:rPr>
          <w:rStyle w:val="FontStyle21"/>
          <w:sz w:val="16"/>
          <w:szCs w:val="16"/>
        </w:rPr>
        <w:t>……………………………………………………………………........</w:t>
      </w:r>
      <w:r>
        <w:rPr>
          <w:rStyle w:val="FontStyle21"/>
        </w:rPr>
        <w:tab/>
      </w:r>
    </w:p>
    <w:p w14:paraId="0E12A5BE" w14:textId="77777777" w:rsidR="004E3B26" w:rsidRDefault="004E3B26" w:rsidP="004E3B26">
      <w:pPr>
        <w:pStyle w:val="Style3"/>
        <w:widowControl/>
        <w:spacing w:before="72" w:line="312" w:lineRule="exact"/>
        <w:rPr>
          <w:rStyle w:val="FontStyle21"/>
        </w:rPr>
      </w:pPr>
      <w:r>
        <w:rPr>
          <w:rStyle w:val="FontStyle21"/>
        </w:rPr>
        <w:t>Citizenship:</w:t>
      </w:r>
      <w:r>
        <w:rPr>
          <w:rStyle w:val="FontStyle21"/>
        </w:rPr>
        <w:tab/>
      </w:r>
      <w:r>
        <w:rPr>
          <w:rStyle w:val="FontStyle21"/>
        </w:rPr>
        <w:tab/>
      </w:r>
      <w:r>
        <w:rPr>
          <w:rStyle w:val="FontStyle21"/>
          <w:sz w:val="16"/>
          <w:szCs w:val="16"/>
        </w:rPr>
        <w:t>……………………………………………………………………........</w:t>
      </w:r>
      <w:r>
        <w:rPr>
          <w:rStyle w:val="FontStyle21"/>
        </w:rPr>
        <w:tab/>
      </w:r>
    </w:p>
    <w:p w14:paraId="7C6D2BF5" w14:textId="77777777" w:rsidR="004E3B26" w:rsidRDefault="004E3B26" w:rsidP="004E3B26">
      <w:pPr>
        <w:pStyle w:val="Style3"/>
        <w:widowControl/>
        <w:spacing w:before="72" w:line="312" w:lineRule="exact"/>
        <w:rPr>
          <w:rStyle w:val="FontStyle21"/>
        </w:rPr>
      </w:pPr>
      <w:r>
        <w:rPr>
          <w:rStyle w:val="FontStyle21"/>
        </w:rPr>
        <w:t>Date of birth:</w:t>
      </w:r>
      <w:r>
        <w:rPr>
          <w:rStyle w:val="FontStyle21"/>
        </w:rPr>
        <w:tab/>
      </w:r>
      <w:r>
        <w:rPr>
          <w:rStyle w:val="FontStyle21"/>
        </w:rPr>
        <w:tab/>
      </w:r>
      <w:r>
        <w:rPr>
          <w:rStyle w:val="FontStyle21"/>
          <w:sz w:val="16"/>
          <w:szCs w:val="16"/>
        </w:rPr>
        <w:t>……………………………………………………………………........</w:t>
      </w:r>
      <w:r>
        <w:rPr>
          <w:rStyle w:val="FontStyle21"/>
        </w:rPr>
        <w:tab/>
      </w:r>
    </w:p>
    <w:p w14:paraId="033C5037" w14:textId="77777777" w:rsidR="004E3B26" w:rsidRDefault="004E3B26" w:rsidP="004E3B26">
      <w:pPr>
        <w:pStyle w:val="Style3"/>
        <w:widowControl/>
        <w:spacing w:before="72" w:line="312" w:lineRule="exact"/>
        <w:rPr>
          <w:rStyle w:val="FontStyle21"/>
        </w:rPr>
      </w:pPr>
      <w:r>
        <w:rPr>
          <w:rStyle w:val="FontStyle21"/>
        </w:rPr>
        <w:t>The name of the registry of beneficial owners operating in the country where the Contractor has its registered office:</w:t>
      </w:r>
      <w:r>
        <w:rPr>
          <w:rStyle w:val="FontStyle21"/>
        </w:rPr>
        <w:tab/>
      </w:r>
      <w:r>
        <w:rPr>
          <w:rStyle w:val="FontStyle21"/>
        </w:rPr>
        <w:tab/>
      </w:r>
      <w:r>
        <w:rPr>
          <w:rStyle w:val="FontStyle21"/>
          <w:sz w:val="16"/>
          <w:szCs w:val="16"/>
        </w:rPr>
        <w:t xml:space="preserve">……………………………………………………………………........ </w:t>
      </w:r>
    </w:p>
    <w:p w14:paraId="3BDE0B59" w14:textId="77777777" w:rsidR="004E3B26" w:rsidRDefault="004E3B26" w:rsidP="004E3B26">
      <w:pPr>
        <w:pStyle w:val="Style3"/>
        <w:widowControl/>
        <w:spacing w:before="72" w:line="312" w:lineRule="exact"/>
        <w:rPr>
          <w:rStyle w:val="FontStyle21"/>
        </w:rPr>
      </w:pPr>
      <w:r>
        <w:rPr>
          <w:rStyle w:val="FontStyle21"/>
        </w:rPr>
        <w:t>The date of notification to the register of beneficial owners operating in the country where the Contractor has its registered office:</w:t>
      </w:r>
      <w:r>
        <w:rPr>
          <w:rStyle w:val="FontStyle21"/>
        </w:rPr>
        <w:tab/>
      </w:r>
      <w:r>
        <w:rPr>
          <w:rStyle w:val="FontStyle21"/>
          <w:sz w:val="16"/>
          <w:szCs w:val="16"/>
        </w:rPr>
        <w:t>……………………………………………………………………........</w:t>
      </w:r>
    </w:p>
    <w:p w14:paraId="5066261B" w14:textId="77777777" w:rsidR="004E3B26" w:rsidRDefault="004E3B26" w:rsidP="004E3B26">
      <w:pPr>
        <w:pStyle w:val="Style3"/>
        <w:widowControl/>
        <w:numPr>
          <w:ilvl w:val="0"/>
          <w:numId w:val="6"/>
        </w:numPr>
        <w:spacing w:before="72" w:line="312" w:lineRule="exact"/>
        <w:ind w:left="0" w:hanging="426"/>
        <w:rPr>
          <w:rStyle w:val="FontStyle21"/>
        </w:rPr>
      </w:pPr>
      <w:r>
        <w:rPr>
          <w:rStyle w:val="FontStyle21"/>
        </w:rPr>
        <w:t>First and last name:</w:t>
      </w:r>
      <w:r>
        <w:rPr>
          <w:rStyle w:val="FontStyle21"/>
        </w:rPr>
        <w:tab/>
      </w:r>
      <w:r>
        <w:rPr>
          <w:rStyle w:val="FontStyle21"/>
        </w:rPr>
        <w:tab/>
      </w:r>
      <w:r>
        <w:rPr>
          <w:rStyle w:val="FontStyle21"/>
          <w:sz w:val="16"/>
          <w:szCs w:val="16"/>
        </w:rPr>
        <w:t>……………………………………………………………………........</w:t>
      </w:r>
      <w:r>
        <w:rPr>
          <w:rStyle w:val="FontStyle21"/>
        </w:rPr>
        <w:tab/>
      </w:r>
    </w:p>
    <w:p w14:paraId="79D0C34E" w14:textId="77777777" w:rsidR="004E3B26" w:rsidRDefault="004E3B26" w:rsidP="004E3B26">
      <w:pPr>
        <w:pStyle w:val="Style3"/>
        <w:widowControl/>
        <w:spacing w:before="72" w:line="312" w:lineRule="exact"/>
        <w:rPr>
          <w:rStyle w:val="FontStyle21"/>
        </w:rPr>
      </w:pPr>
      <w:r>
        <w:rPr>
          <w:rStyle w:val="FontStyle21"/>
        </w:rPr>
        <w:t>Citizenship:</w:t>
      </w:r>
      <w:r>
        <w:rPr>
          <w:rStyle w:val="FontStyle21"/>
        </w:rPr>
        <w:tab/>
      </w:r>
      <w:r>
        <w:rPr>
          <w:rStyle w:val="FontStyle21"/>
        </w:rPr>
        <w:tab/>
      </w:r>
      <w:r>
        <w:rPr>
          <w:rStyle w:val="FontStyle21"/>
          <w:sz w:val="16"/>
          <w:szCs w:val="16"/>
        </w:rPr>
        <w:t>……………………………………………………………………........</w:t>
      </w:r>
      <w:r>
        <w:rPr>
          <w:rStyle w:val="FontStyle21"/>
        </w:rPr>
        <w:tab/>
      </w:r>
    </w:p>
    <w:p w14:paraId="58E17DF2" w14:textId="77777777" w:rsidR="004E3B26" w:rsidRDefault="004E3B26" w:rsidP="004E3B26">
      <w:pPr>
        <w:pStyle w:val="Style3"/>
        <w:widowControl/>
        <w:spacing w:before="72" w:line="312" w:lineRule="exact"/>
        <w:rPr>
          <w:rStyle w:val="FontStyle21"/>
        </w:rPr>
      </w:pPr>
      <w:r>
        <w:rPr>
          <w:rStyle w:val="FontStyle21"/>
        </w:rPr>
        <w:t>Date of birth:</w:t>
      </w:r>
      <w:r>
        <w:rPr>
          <w:rStyle w:val="FontStyle21"/>
        </w:rPr>
        <w:tab/>
      </w:r>
      <w:r>
        <w:rPr>
          <w:rStyle w:val="FontStyle21"/>
        </w:rPr>
        <w:tab/>
      </w:r>
      <w:r>
        <w:rPr>
          <w:rStyle w:val="FontStyle21"/>
          <w:sz w:val="16"/>
          <w:szCs w:val="16"/>
        </w:rPr>
        <w:t>……………………………………………………………………........</w:t>
      </w:r>
      <w:r>
        <w:rPr>
          <w:rStyle w:val="FontStyle21"/>
        </w:rPr>
        <w:tab/>
      </w:r>
    </w:p>
    <w:p w14:paraId="5DA99B6F" w14:textId="77777777" w:rsidR="004E3B26" w:rsidRDefault="004E3B26" w:rsidP="004E3B26">
      <w:pPr>
        <w:pStyle w:val="Style3"/>
        <w:widowControl/>
        <w:spacing w:before="72" w:line="312" w:lineRule="exact"/>
        <w:rPr>
          <w:rStyle w:val="FontStyle21"/>
        </w:rPr>
      </w:pPr>
      <w:r>
        <w:rPr>
          <w:rStyle w:val="FontStyle21"/>
        </w:rPr>
        <w:t>The name of the registry of beneficial owners operating in the country where the Contractor has its registered office:</w:t>
      </w:r>
      <w:r>
        <w:rPr>
          <w:rStyle w:val="FontStyle21"/>
        </w:rPr>
        <w:tab/>
      </w:r>
      <w:r>
        <w:rPr>
          <w:rStyle w:val="FontStyle21"/>
        </w:rPr>
        <w:tab/>
      </w:r>
      <w:r>
        <w:rPr>
          <w:rStyle w:val="FontStyle21"/>
          <w:sz w:val="16"/>
          <w:szCs w:val="16"/>
        </w:rPr>
        <w:t xml:space="preserve">……………………………………………………………………........ </w:t>
      </w:r>
    </w:p>
    <w:p w14:paraId="4EBCC817" w14:textId="77777777" w:rsidR="004E3B26" w:rsidRDefault="004E3B26" w:rsidP="004E3B26">
      <w:pPr>
        <w:pStyle w:val="Style3"/>
        <w:widowControl/>
        <w:spacing w:before="72" w:line="312" w:lineRule="exact"/>
        <w:rPr>
          <w:rStyle w:val="FontStyle21"/>
        </w:rPr>
      </w:pPr>
      <w:r>
        <w:rPr>
          <w:rStyle w:val="FontStyle21"/>
        </w:rPr>
        <w:lastRenderedPageBreak/>
        <w:t>The date of notification to the register of beneficial owners operating in the country where the Contractor has its registered office:</w:t>
      </w:r>
      <w:r>
        <w:rPr>
          <w:rStyle w:val="FontStyle21"/>
        </w:rPr>
        <w:tab/>
      </w:r>
      <w:r>
        <w:rPr>
          <w:rStyle w:val="FontStyle21"/>
          <w:sz w:val="16"/>
          <w:szCs w:val="16"/>
        </w:rPr>
        <w:t>……………………………………………………………………........</w:t>
      </w:r>
    </w:p>
    <w:p w14:paraId="3B55013C" w14:textId="77777777" w:rsidR="004E3B26" w:rsidRDefault="004E3B26" w:rsidP="004E3B26">
      <w:pPr>
        <w:pStyle w:val="Style3"/>
        <w:widowControl/>
        <w:numPr>
          <w:ilvl w:val="0"/>
          <w:numId w:val="6"/>
        </w:numPr>
        <w:spacing w:before="72" w:line="312" w:lineRule="exact"/>
        <w:ind w:left="0" w:hanging="426"/>
        <w:rPr>
          <w:rStyle w:val="FontStyle21"/>
        </w:rPr>
      </w:pPr>
      <w:r>
        <w:rPr>
          <w:rStyle w:val="FontStyle21"/>
        </w:rPr>
        <w:t>First and last name:</w:t>
      </w:r>
      <w:r>
        <w:rPr>
          <w:rStyle w:val="FontStyle21"/>
        </w:rPr>
        <w:tab/>
      </w:r>
      <w:r>
        <w:rPr>
          <w:rStyle w:val="FontStyle21"/>
        </w:rPr>
        <w:tab/>
      </w:r>
      <w:r>
        <w:rPr>
          <w:rStyle w:val="FontStyle21"/>
          <w:sz w:val="16"/>
          <w:szCs w:val="16"/>
        </w:rPr>
        <w:t>……………………………………………………………………........</w:t>
      </w:r>
      <w:r>
        <w:rPr>
          <w:rStyle w:val="FontStyle21"/>
        </w:rPr>
        <w:tab/>
      </w:r>
    </w:p>
    <w:p w14:paraId="471D1D55" w14:textId="77777777" w:rsidR="004E3B26" w:rsidRDefault="004E3B26" w:rsidP="004E3B26">
      <w:pPr>
        <w:pStyle w:val="Style3"/>
        <w:widowControl/>
        <w:spacing w:before="72" w:line="312" w:lineRule="exact"/>
        <w:rPr>
          <w:rStyle w:val="FontStyle21"/>
        </w:rPr>
      </w:pPr>
      <w:r>
        <w:rPr>
          <w:rStyle w:val="FontStyle21"/>
        </w:rPr>
        <w:t>Citizenship:</w:t>
      </w:r>
      <w:r>
        <w:rPr>
          <w:rStyle w:val="FontStyle21"/>
        </w:rPr>
        <w:tab/>
      </w:r>
      <w:r>
        <w:rPr>
          <w:rStyle w:val="FontStyle21"/>
        </w:rPr>
        <w:tab/>
      </w:r>
      <w:r>
        <w:rPr>
          <w:rStyle w:val="FontStyle21"/>
          <w:sz w:val="16"/>
          <w:szCs w:val="16"/>
        </w:rPr>
        <w:t>……………………………………………………………………........</w:t>
      </w:r>
      <w:r>
        <w:rPr>
          <w:rStyle w:val="FontStyle21"/>
        </w:rPr>
        <w:tab/>
      </w:r>
    </w:p>
    <w:p w14:paraId="42FB2B1B" w14:textId="77777777" w:rsidR="004E3B26" w:rsidRDefault="004E3B26" w:rsidP="004E3B26">
      <w:pPr>
        <w:pStyle w:val="Style3"/>
        <w:widowControl/>
        <w:spacing w:before="72" w:line="312" w:lineRule="exact"/>
        <w:rPr>
          <w:rStyle w:val="FontStyle21"/>
        </w:rPr>
      </w:pPr>
      <w:r>
        <w:rPr>
          <w:rStyle w:val="FontStyle21"/>
        </w:rPr>
        <w:t>Date of birth:</w:t>
      </w:r>
      <w:r>
        <w:rPr>
          <w:rStyle w:val="FontStyle21"/>
        </w:rPr>
        <w:tab/>
      </w:r>
      <w:r>
        <w:rPr>
          <w:rStyle w:val="FontStyle21"/>
        </w:rPr>
        <w:tab/>
      </w:r>
      <w:r>
        <w:rPr>
          <w:rStyle w:val="FontStyle21"/>
          <w:sz w:val="16"/>
          <w:szCs w:val="16"/>
        </w:rPr>
        <w:t>……………………………………………………………………........</w:t>
      </w:r>
      <w:r>
        <w:rPr>
          <w:rStyle w:val="FontStyle21"/>
        </w:rPr>
        <w:tab/>
      </w:r>
    </w:p>
    <w:p w14:paraId="38B193DC" w14:textId="77777777" w:rsidR="004E3B26" w:rsidRDefault="004E3B26" w:rsidP="004E3B26">
      <w:pPr>
        <w:pStyle w:val="Style3"/>
        <w:widowControl/>
        <w:spacing w:before="72" w:line="312" w:lineRule="exact"/>
        <w:rPr>
          <w:rStyle w:val="FontStyle21"/>
        </w:rPr>
      </w:pPr>
      <w:r>
        <w:rPr>
          <w:rStyle w:val="FontStyle21"/>
        </w:rPr>
        <w:t>The name of the registry of beneficial owners operating in the country where the Contractor has its registered office:</w:t>
      </w:r>
      <w:r>
        <w:rPr>
          <w:rStyle w:val="FontStyle21"/>
        </w:rPr>
        <w:tab/>
      </w:r>
      <w:r>
        <w:rPr>
          <w:rStyle w:val="FontStyle21"/>
        </w:rPr>
        <w:tab/>
      </w:r>
      <w:r>
        <w:rPr>
          <w:rStyle w:val="FontStyle21"/>
          <w:sz w:val="16"/>
          <w:szCs w:val="16"/>
        </w:rPr>
        <w:t xml:space="preserve">……………………………………………………………………........ </w:t>
      </w:r>
    </w:p>
    <w:p w14:paraId="0F822BBA" w14:textId="77777777" w:rsidR="004E3B26" w:rsidRDefault="004E3B26" w:rsidP="004E3B26">
      <w:pPr>
        <w:pStyle w:val="Style3"/>
        <w:widowControl/>
        <w:spacing w:before="72" w:line="312" w:lineRule="exact"/>
        <w:rPr>
          <w:rStyle w:val="FontStyle21"/>
        </w:rPr>
      </w:pPr>
      <w:r>
        <w:rPr>
          <w:rStyle w:val="FontStyle21"/>
        </w:rPr>
        <w:t xml:space="preserve">The date of notification to the register of beneficial owners operating in the country where the Contractor has its registered office: </w:t>
      </w:r>
      <w:r>
        <w:rPr>
          <w:rStyle w:val="FontStyle21"/>
          <w:sz w:val="16"/>
          <w:szCs w:val="16"/>
        </w:rPr>
        <w:t>……………………………………………………………………........</w:t>
      </w:r>
    </w:p>
    <w:p w14:paraId="0FD43905" w14:textId="77777777" w:rsidR="004E3B26" w:rsidRDefault="004E3B26" w:rsidP="004E3B26">
      <w:pPr>
        <w:pStyle w:val="Style3"/>
        <w:widowControl/>
        <w:numPr>
          <w:ilvl w:val="0"/>
          <w:numId w:val="6"/>
        </w:numPr>
        <w:spacing w:before="72" w:line="312" w:lineRule="exact"/>
        <w:ind w:left="0" w:hanging="426"/>
        <w:rPr>
          <w:rStyle w:val="FontStyle21"/>
        </w:rPr>
      </w:pPr>
      <w:r>
        <w:rPr>
          <w:rStyle w:val="FontStyle21"/>
        </w:rPr>
        <w:t>First and last name:</w:t>
      </w:r>
      <w:r>
        <w:rPr>
          <w:rStyle w:val="FontStyle21"/>
        </w:rPr>
        <w:tab/>
      </w:r>
      <w:r>
        <w:rPr>
          <w:rStyle w:val="FontStyle21"/>
        </w:rPr>
        <w:tab/>
      </w:r>
      <w:r>
        <w:rPr>
          <w:rStyle w:val="FontStyle21"/>
          <w:sz w:val="16"/>
          <w:szCs w:val="16"/>
        </w:rPr>
        <w:t>……………………………………………………………………........</w:t>
      </w:r>
      <w:r>
        <w:rPr>
          <w:rStyle w:val="FontStyle21"/>
        </w:rPr>
        <w:tab/>
      </w:r>
    </w:p>
    <w:p w14:paraId="5B9C1C01" w14:textId="77777777" w:rsidR="004E3B26" w:rsidRDefault="004E3B26" w:rsidP="004E3B26">
      <w:pPr>
        <w:pStyle w:val="Style3"/>
        <w:widowControl/>
        <w:spacing w:before="72" w:line="312" w:lineRule="exact"/>
        <w:rPr>
          <w:rStyle w:val="FontStyle21"/>
        </w:rPr>
      </w:pPr>
      <w:r>
        <w:rPr>
          <w:rStyle w:val="FontStyle21"/>
        </w:rPr>
        <w:t>Citizenship:</w:t>
      </w:r>
      <w:r>
        <w:rPr>
          <w:rStyle w:val="FontStyle21"/>
        </w:rPr>
        <w:tab/>
      </w:r>
      <w:r>
        <w:rPr>
          <w:rStyle w:val="FontStyle21"/>
        </w:rPr>
        <w:tab/>
      </w:r>
      <w:r>
        <w:rPr>
          <w:rStyle w:val="FontStyle21"/>
          <w:sz w:val="16"/>
          <w:szCs w:val="16"/>
        </w:rPr>
        <w:t>……………………………………………………………………........</w:t>
      </w:r>
      <w:r>
        <w:rPr>
          <w:rStyle w:val="FontStyle21"/>
        </w:rPr>
        <w:tab/>
      </w:r>
    </w:p>
    <w:p w14:paraId="0EEB2C21" w14:textId="77777777" w:rsidR="004E3B26" w:rsidRDefault="004E3B26" w:rsidP="004E3B26">
      <w:pPr>
        <w:pStyle w:val="Style3"/>
        <w:widowControl/>
        <w:spacing w:before="72" w:line="312" w:lineRule="exact"/>
        <w:rPr>
          <w:rStyle w:val="FontStyle21"/>
        </w:rPr>
      </w:pPr>
      <w:r>
        <w:rPr>
          <w:rStyle w:val="FontStyle21"/>
        </w:rPr>
        <w:t>Date of birth:</w:t>
      </w:r>
      <w:r>
        <w:rPr>
          <w:rStyle w:val="FontStyle21"/>
        </w:rPr>
        <w:tab/>
      </w:r>
      <w:r>
        <w:rPr>
          <w:rStyle w:val="FontStyle21"/>
        </w:rPr>
        <w:tab/>
      </w:r>
      <w:r>
        <w:rPr>
          <w:rStyle w:val="FontStyle21"/>
          <w:sz w:val="16"/>
          <w:szCs w:val="16"/>
        </w:rPr>
        <w:t>……………………………………………………………………........</w:t>
      </w:r>
      <w:r>
        <w:rPr>
          <w:rStyle w:val="FontStyle21"/>
        </w:rPr>
        <w:tab/>
      </w:r>
    </w:p>
    <w:p w14:paraId="6F08B8B0" w14:textId="77777777" w:rsidR="004E3B26" w:rsidRDefault="004E3B26" w:rsidP="004E3B26">
      <w:pPr>
        <w:pStyle w:val="Style3"/>
        <w:widowControl/>
        <w:spacing w:before="72" w:line="312" w:lineRule="exact"/>
        <w:rPr>
          <w:rStyle w:val="FontStyle21"/>
        </w:rPr>
      </w:pPr>
      <w:r>
        <w:rPr>
          <w:rStyle w:val="FontStyle21"/>
        </w:rPr>
        <w:t>The name of the registry of beneficial owners operating in the country where the Contractor has its registered office:</w:t>
      </w:r>
      <w:r>
        <w:rPr>
          <w:rStyle w:val="FontStyle21"/>
        </w:rPr>
        <w:tab/>
      </w:r>
      <w:r>
        <w:rPr>
          <w:rStyle w:val="FontStyle21"/>
        </w:rPr>
        <w:tab/>
      </w:r>
      <w:r>
        <w:rPr>
          <w:rStyle w:val="FontStyle21"/>
          <w:sz w:val="16"/>
          <w:szCs w:val="16"/>
        </w:rPr>
        <w:t xml:space="preserve">……………………………………………………………………........ </w:t>
      </w:r>
    </w:p>
    <w:p w14:paraId="3CA23BD0" w14:textId="77777777" w:rsidR="004E3B26" w:rsidRDefault="004E3B26" w:rsidP="004E3B26">
      <w:pPr>
        <w:pStyle w:val="Style3"/>
        <w:widowControl/>
        <w:spacing w:before="72" w:line="312" w:lineRule="exact"/>
        <w:rPr>
          <w:rStyle w:val="FontStyle21"/>
          <w:sz w:val="16"/>
          <w:szCs w:val="16"/>
        </w:rPr>
      </w:pPr>
      <w:r>
        <w:rPr>
          <w:rStyle w:val="FontStyle21"/>
        </w:rPr>
        <w:t>The date of notification to the register of beneficial owners operating in the country where the Contractor has its registered office:</w:t>
      </w:r>
      <w:r>
        <w:rPr>
          <w:rStyle w:val="FontStyle21"/>
        </w:rPr>
        <w:tab/>
        <w:t xml:space="preserve"> </w:t>
      </w:r>
      <w:r>
        <w:rPr>
          <w:rStyle w:val="FontStyle21"/>
          <w:sz w:val="16"/>
          <w:szCs w:val="16"/>
        </w:rPr>
        <w:t>……………………………………………………………………........</w:t>
      </w:r>
    </w:p>
    <w:p w14:paraId="36DD686A" w14:textId="77777777" w:rsidR="004E3B26" w:rsidRDefault="004E3B26" w:rsidP="004E3B26">
      <w:pPr>
        <w:pStyle w:val="Style3"/>
        <w:widowControl/>
        <w:spacing w:before="72" w:line="312" w:lineRule="exact"/>
        <w:rPr>
          <w:rStyle w:val="FontStyle21"/>
        </w:rPr>
      </w:pPr>
    </w:p>
    <w:p w14:paraId="66FB79C8" w14:textId="77777777" w:rsidR="004E3B26" w:rsidRPr="00093E5C" w:rsidRDefault="004E3B26" w:rsidP="004E3B26">
      <w:pPr>
        <w:pStyle w:val="Style3"/>
        <w:widowControl/>
        <w:spacing w:before="72" w:line="312" w:lineRule="exact"/>
        <w:rPr>
          <w:rStyle w:val="FontStyle21"/>
          <w:i/>
          <w:sz w:val="14"/>
          <w:szCs w:val="14"/>
        </w:rPr>
      </w:pPr>
      <w:r>
        <w:rPr>
          <w:rStyle w:val="FontStyle21"/>
          <w:i/>
          <w:sz w:val="14"/>
          <w:szCs w:val="14"/>
        </w:rPr>
        <w:t>If there are beneficial owners of the Contractor, please list all persons with this status.</w:t>
      </w:r>
    </w:p>
    <w:p w14:paraId="587BCE3D" w14:textId="77777777" w:rsidR="004E3B26" w:rsidRDefault="004E3B26" w:rsidP="004E3B26">
      <w:pPr>
        <w:pStyle w:val="Style3"/>
        <w:widowControl/>
        <w:pBdr>
          <w:bottom w:val="double" w:sz="6" w:space="1" w:color="auto"/>
        </w:pBdr>
        <w:spacing w:before="10" w:line="312" w:lineRule="exact"/>
        <w:jc w:val="left"/>
        <w:rPr>
          <w:rStyle w:val="FontStyle21"/>
        </w:rPr>
      </w:pPr>
    </w:p>
    <w:p w14:paraId="20A3D92C" w14:textId="77777777" w:rsidR="004E3B26" w:rsidRDefault="004E3B26" w:rsidP="004E3B26">
      <w:pPr>
        <w:pStyle w:val="Style3"/>
        <w:widowControl/>
        <w:tabs>
          <w:tab w:val="left" w:leader="underscore" w:pos="7291"/>
        </w:tabs>
        <w:spacing w:before="211" w:line="240" w:lineRule="auto"/>
        <w:jc w:val="left"/>
        <w:rPr>
          <w:rStyle w:val="FontStyle21"/>
        </w:rPr>
      </w:pPr>
      <w:r>
        <w:rPr>
          <w:rStyle w:val="FontStyle21"/>
        </w:rPr>
        <w:t>Details of the person authorized to issue this statement:</w:t>
      </w:r>
    </w:p>
    <w:p w14:paraId="48CF2CC0" w14:textId="77777777" w:rsidR="004E3B26" w:rsidRDefault="004E3B26" w:rsidP="004E3B26">
      <w:pPr>
        <w:pStyle w:val="Style3"/>
        <w:widowControl/>
        <w:tabs>
          <w:tab w:val="left" w:leader="underscore" w:pos="7291"/>
        </w:tabs>
        <w:spacing w:before="211" w:line="240" w:lineRule="auto"/>
        <w:jc w:val="left"/>
        <w:rPr>
          <w:rStyle w:val="FontStyle21"/>
        </w:rPr>
      </w:pPr>
    </w:p>
    <w:p w14:paraId="4EF48B54" w14:textId="77777777" w:rsidR="004E3B26" w:rsidRPr="00F60D26" w:rsidRDefault="004E3B26" w:rsidP="004E3B26">
      <w:pPr>
        <w:pStyle w:val="Style3"/>
        <w:widowControl/>
        <w:spacing w:before="72" w:line="312" w:lineRule="exact"/>
        <w:rPr>
          <w:rStyle w:val="FontStyle21"/>
          <w:sz w:val="16"/>
          <w:szCs w:val="16"/>
        </w:rPr>
      </w:pPr>
      <w:r>
        <w:rPr>
          <w:rStyle w:val="FontStyle21"/>
        </w:rPr>
        <w:t xml:space="preserve">First and last name: </w:t>
      </w:r>
      <w:r>
        <w:rPr>
          <w:rStyle w:val="FontStyle21"/>
        </w:rPr>
        <w:tab/>
      </w:r>
      <w:r>
        <w:rPr>
          <w:rStyle w:val="FontStyle21"/>
          <w:sz w:val="16"/>
          <w:szCs w:val="16"/>
        </w:rPr>
        <w:t>……………………………………………………………………........</w:t>
      </w:r>
    </w:p>
    <w:p w14:paraId="1691FD98" w14:textId="77777777" w:rsidR="004E3B26" w:rsidRDefault="004E3B26" w:rsidP="004E3B26">
      <w:pPr>
        <w:pStyle w:val="Style3"/>
        <w:widowControl/>
        <w:spacing w:before="72" w:line="312" w:lineRule="exact"/>
        <w:rPr>
          <w:rStyle w:val="FontStyle21"/>
          <w:sz w:val="16"/>
          <w:szCs w:val="16"/>
        </w:rPr>
      </w:pPr>
      <w:r>
        <w:rPr>
          <w:rStyle w:val="FontStyle21"/>
        </w:rPr>
        <w:t>Title:</w:t>
      </w:r>
      <w:r>
        <w:rPr>
          <w:rStyle w:val="FontStyle21"/>
        </w:rPr>
        <w:tab/>
      </w:r>
      <w:r>
        <w:rPr>
          <w:rStyle w:val="FontStyle21"/>
        </w:rPr>
        <w:tab/>
      </w:r>
      <w:r>
        <w:rPr>
          <w:rStyle w:val="FontStyle21"/>
          <w:sz w:val="16"/>
          <w:szCs w:val="16"/>
        </w:rPr>
        <w:t>……………………………………………………………………........</w:t>
      </w:r>
    </w:p>
    <w:p w14:paraId="79BA6F28" w14:textId="77777777" w:rsidR="004E3B26" w:rsidRDefault="004E3B26" w:rsidP="004E3B26">
      <w:pPr>
        <w:pStyle w:val="Style3"/>
        <w:widowControl/>
        <w:tabs>
          <w:tab w:val="left" w:pos="3143"/>
          <w:tab w:val="left" w:leader="underscore" w:pos="3994"/>
        </w:tabs>
        <w:spacing w:before="72" w:line="312" w:lineRule="exact"/>
        <w:jc w:val="left"/>
        <w:rPr>
          <w:rStyle w:val="FontStyle21"/>
        </w:rPr>
      </w:pPr>
      <w:r>
        <w:rPr>
          <w:rStyle w:val="FontStyle21"/>
        </w:rPr>
        <w:t>Contact information (phone, email):</w:t>
      </w:r>
      <w:r>
        <w:rPr>
          <w:rStyle w:val="FontStyle21"/>
        </w:rPr>
        <w:tab/>
      </w:r>
      <w:r>
        <w:rPr>
          <w:rStyle w:val="FontStyle21"/>
          <w:sz w:val="16"/>
          <w:szCs w:val="16"/>
        </w:rPr>
        <w:t>……………………………………………………………………........</w:t>
      </w:r>
    </w:p>
    <w:p w14:paraId="0047418E" w14:textId="77777777" w:rsidR="004E3B26" w:rsidRDefault="004E3B26" w:rsidP="004E3B26">
      <w:pPr>
        <w:pStyle w:val="Style3"/>
        <w:widowControl/>
        <w:spacing w:line="240" w:lineRule="exact"/>
        <w:rPr>
          <w:sz w:val="20"/>
          <w:szCs w:val="20"/>
        </w:rPr>
      </w:pPr>
    </w:p>
    <w:p w14:paraId="48AA86FA" w14:textId="77777777" w:rsidR="004E3B26" w:rsidRDefault="004E3B26" w:rsidP="004E3B26">
      <w:pPr>
        <w:pStyle w:val="Style3"/>
        <w:widowControl/>
        <w:spacing w:before="134" w:line="250" w:lineRule="exact"/>
        <w:rPr>
          <w:rStyle w:val="FontStyle21"/>
        </w:rPr>
      </w:pPr>
      <w:r>
        <w:rPr>
          <w:rStyle w:val="FontStyle21"/>
        </w:rPr>
        <w:t>I declare that I am familiar with the attached information clause regarding the processing of personal data by ANWIL S.A.. I undertake to forward Appendix No. 1 to this statement to all the aforementioned persons. I undertake to fulfill the obligation referred to in the preceding sentence immediately, no later than fourteen days from the date of submitting this statement.</w:t>
      </w:r>
    </w:p>
    <w:p w14:paraId="51090CF9" w14:textId="77777777" w:rsidR="004E3B26" w:rsidRDefault="004E3B26" w:rsidP="004E3B26">
      <w:pPr>
        <w:pStyle w:val="Style8"/>
        <w:widowControl/>
        <w:spacing w:line="240" w:lineRule="exact"/>
        <w:jc w:val="right"/>
        <w:rPr>
          <w:sz w:val="20"/>
          <w:szCs w:val="20"/>
        </w:rPr>
      </w:pPr>
    </w:p>
    <w:p w14:paraId="634380C0" w14:textId="77777777" w:rsidR="004E3B26" w:rsidRDefault="004E3B26" w:rsidP="004E3B26">
      <w:pPr>
        <w:pStyle w:val="Style8"/>
        <w:widowControl/>
        <w:spacing w:line="240" w:lineRule="exact"/>
        <w:jc w:val="right"/>
        <w:rPr>
          <w:sz w:val="20"/>
          <w:szCs w:val="20"/>
        </w:rPr>
      </w:pPr>
    </w:p>
    <w:p w14:paraId="2FAF2CDA" w14:textId="77777777" w:rsidR="004E3B26" w:rsidRDefault="004E3B26" w:rsidP="004E3B26">
      <w:pPr>
        <w:pStyle w:val="Style8"/>
        <w:widowControl/>
        <w:spacing w:line="240" w:lineRule="exact"/>
        <w:jc w:val="right"/>
        <w:rPr>
          <w:sz w:val="20"/>
          <w:szCs w:val="20"/>
        </w:rPr>
      </w:pPr>
    </w:p>
    <w:p w14:paraId="6E587EA2" w14:textId="77777777" w:rsidR="004E3B26" w:rsidRDefault="004E3B26" w:rsidP="004E3B26">
      <w:pPr>
        <w:pStyle w:val="Style8"/>
        <w:widowControl/>
        <w:spacing w:line="240" w:lineRule="exact"/>
        <w:jc w:val="right"/>
        <w:rPr>
          <w:sz w:val="20"/>
          <w:szCs w:val="20"/>
        </w:rPr>
      </w:pPr>
    </w:p>
    <w:p w14:paraId="53FF0C14" w14:textId="77777777" w:rsidR="004E3B26" w:rsidRPr="00B63322" w:rsidRDefault="004E3B26" w:rsidP="004E3B26">
      <w:pPr>
        <w:pStyle w:val="Style8"/>
        <w:widowControl/>
        <w:spacing w:before="173"/>
        <w:jc w:val="right"/>
        <w:rPr>
          <w:rStyle w:val="FontStyle23"/>
          <w:i/>
        </w:rPr>
      </w:pPr>
      <w:r>
        <w:rPr>
          <w:rStyle w:val="FontStyle23"/>
          <w:i/>
        </w:rPr>
        <w:t>(Signature of the person making the statement)</w:t>
      </w:r>
    </w:p>
    <w:p w14:paraId="7A7F4596" w14:textId="77777777" w:rsidR="004E3B26" w:rsidRDefault="004E3B26" w:rsidP="004E3B26">
      <w:pPr>
        <w:pStyle w:val="Style7"/>
        <w:widowControl/>
        <w:spacing w:before="221" w:line="235" w:lineRule="exact"/>
        <w:rPr>
          <w:rStyle w:val="FontStyle23"/>
          <w:u w:val="single"/>
        </w:rPr>
      </w:pPr>
    </w:p>
    <w:p w14:paraId="7F9D8206" w14:textId="77777777" w:rsidR="004E3B26" w:rsidRDefault="004E3B26" w:rsidP="004E3B26">
      <w:pPr>
        <w:pStyle w:val="Style7"/>
        <w:widowControl/>
        <w:spacing w:before="221" w:line="235" w:lineRule="exact"/>
        <w:rPr>
          <w:rStyle w:val="FontStyle23"/>
          <w:u w:val="single"/>
        </w:rPr>
      </w:pPr>
    </w:p>
    <w:p w14:paraId="58922E2B" w14:textId="773AE73E" w:rsidR="004E3B26" w:rsidRDefault="004E3B26" w:rsidP="004E3B26">
      <w:pPr>
        <w:pStyle w:val="Style7"/>
        <w:widowControl/>
        <w:spacing w:before="221" w:line="235" w:lineRule="exact"/>
        <w:rPr>
          <w:rStyle w:val="FontStyle23"/>
          <w:u w:val="single"/>
        </w:rPr>
      </w:pPr>
    </w:p>
    <w:p w14:paraId="29C61A27" w14:textId="2FE621E9" w:rsidR="002E44D2" w:rsidRDefault="002E44D2" w:rsidP="004E3B26">
      <w:pPr>
        <w:pStyle w:val="Style7"/>
        <w:widowControl/>
        <w:spacing w:before="221" w:line="235" w:lineRule="exact"/>
        <w:rPr>
          <w:rStyle w:val="FontStyle23"/>
          <w:u w:val="single"/>
        </w:rPr>
      </w:pPr>
    </w:p>
    <w:p w14:paraId="2AAFB605" w14:textId="77777777" w:rsidR="002E44D2" w:rsidRDefault="002E44D2" w:rsidP="004E3B26">
      <w:pPr>
        <w:pStyle w:val="Style7"/>
        <w:widowControl/>
        <w:spacing w:before="221" w:line="235" w:lineRule="exact"/>
        <w:rPr>
          <w:rStyle w:val="FontStyle23"/>
          <w:u w:val="single"/>
        </w:rPr>
      </w:pPr>
    </w:p>
    <w:p w14:paraId="7B02098D" w14:textId="77777777" w:rsidR="004E3B26" w:rsidRPr="00A01B68" w:rsidRDefault="004E3B26" w:rsidP="004E3B26">
      <w:pPr>
        <w:spacing w:line="276" w:lineRule="auto"/>
        <w:jc w:val="center"/>
        <w:rPr>
          <w:rFonts w:ascii="Arial" w:hAnsi="Arial" w:cs="Arial"/>
          <w:b/>
          <w:color w:val="000000" w:themeColor="text1"/>
          <w:sz w:val="22"/>
          <w:szCs w:val="22"/>
        </w:rPr>
      </w:pPr>
      <w:r>
        <w:rPr>
          <w:rFonts w:ascii="Arial" w:hAnsi="Arial"/>
          <w:b/>
          <w:color w:val="000000" w:themeColor="text1"/>
          <w:sz w:val="22"/>
          <w:szCs w:val="22"/>
        </w:rPr>
        <w:t xml:space="preserve">Information Clause </w:t>
      </w:r>
    </w:p>
    <w:p w14:paraId="18354F93" w14:textId="77777777" w:rsidR="004E3B26" w:rsidRPr="00A01B68" w:rsidRDefault="004E3B26" w:rsidP="004E3B26">
      <w:pPr>
        <w:spacing w:line="276" w:lineRule="auto"/>
        <w:jc w:val="center"/>
        <w:rPr>
          <w:rFonts w:ascii="Arial" w:hAnsi="Arial" w:cs="Arial"/>
          <w:b/>
          <w:color w:val="000000" w:themeColor="text1"/>
          <w:sz w:val="22"/>
          <w:szCs w:val="22"/>
        </w:rPr>
      </w:pPr>
      <w:r>
        <w:rPr>
          <w:rFonts w:ascii="Arial" w:hAnsi="Arial"/>
          <w:b/>
          <w:color w:val="000000" w:themeColor="text1"/>
          <w:sz w:val="22"/>
          <w:szCs w:val="22"/>
        </w:rPr>
        <w:lastRenderedPageBreak/>
        <w:t xml:space="preserve">for members of bodies, proxies or </w:t>
      </w:r>
      <w:r>
        <w:rPr>
          <w:rFonts w:ascii="Arial" w:hAnsi="Arial"/>
          <w:b/>
          <w:color w:val="212529"/>
          <w:sz w:val="22"/>
          <w:szCs w:val="22"/>
          <w:shd w:val="clear" w:color="auto" w:fill="FFFFFF"/>
        </w:rPr>
        <w:t xml:space="preserve">plenipotentiaries representing </w:t>
      </w:r>
      <w:r>
        <w:rPr>
          <w:rFonts w:ascii="Arial" w:hAnsi="Arial"/>
          <w:b/>
          <w:color w:val="000000" w:themeColor="text1"/>
          <w:sz w:val="22"/>
          <w:szCs w:val="22"/>
        </w:rPr>
        <w:t>bidder / contractor / customer / supplier</w:t>
      </w:r>
    </w:p>
    <w:p w14:paraId="503A7CDD" w14:textId="77777777" w:rsidR="004E3B26" w:rsidRPr="00A01B68" w:rsidRDefault="004E3B26" w:rsidP="004E3B26">
      <w:pPr>
        <w:spacing w:line="276" w:lineRule="auto"/>
        <w:jc w:val="center"/>
        <w:rPr>
          <w:rFonts w:ascii="Arial" w:hAnsi="Arial" w:cs="Arial"/>
          <w:b/>
          <w:color w:val="000000" w:themeColor="text1"/>
          <w:sz w:val="22"/>
          <w:szCs w:val="22"/>
        </w:rPr>
      </w:pPr>
      <w:r>
        <w:rPr>
          <w:rFonts w:ascii="Arial" w:hAnsi="Arial"/>
          <w:b/>
          <w:color w:val="000000" w:themeColor="text1"/>
          <w:sz w:val="22"/>
          <w:szCs w:val="22"/>
        </w:rPr>
        <w:t>and</w:t>
      </w:r>
      <w:r>
        <w:rPr>
          <w:rFonts w:ascii="Arial" w:hAnsi="Arial"/>
          <w:b/>
          <w:color w:val="212529"/>
          <w:sz w:val="22"/>
          <w:szCs w:val="22"/>
          <w:shd w:val="clear" w:color="auto" w:fill="FFFFFF"/>
        </w:rPr>
        <w:t xml:space="preserve"> employees who are contact persons </w:t>
      </w:r>
      <w:r>
        <w:rPr>
          <w:rFonts w:ascii="Arial" w:hAnsi="Arial"/>
          <w:b/>
          <w:color w:val="000000" w:themeColor="text1"/>
          <w:sz w:val="22"/>
          <w:szCs w:val="22"/>
        </w:rPr>
        <w:t>or persons cooperating with the bidder / contractor / contracted party / recipient / supplier</w:t>
      </w:r>
    </w:p>
    <w:p w14:paraId="6ED5088B" w14:textId="77777777" w:rsidR="004E3B26" w:rsidRPr="00A01B68" w:rsidRDefault="004E3B26" w:rsidP="004E3B26">
      <w:pPr>
        <w:spacing w:line="276" w:lineRule="auto"/>
        <w:jc w:val="center"/>
        <w:rPr>
          <w:rFonts w:ascii="Arial" w:hAnsi="Arial" w:cs="Arial"/>
          <w:b/>
          <w:color w:val="000000" w:themeColor="text1"/>
          <w:sz w:val="22"/>
          <w:szCs w:val="22"/>
        </w:rPr>
      </w:pPr>
      <w:r>
        <w:rPr>
          <w:rFonts w:ascii="Arial" w:hAnsi="Arial"/>
          <w:b/>
          <w:color w:val="000000" w:themeColor="text1"/>
          <w:sz w:val="22"/>
          <w:szCs w:val="22"/>
        </w:rPr>
        <w:t xml:space="preserve">in concluding and executing contracts for the benefit of ANWIL S.A. </w:t>
      </w:r>
    </w:p>
    <w:p w14:paraId="7DB5A9AA" w14:textId="77777777" w:rsidR="004E3B26" w:rsidRPr="00A01B68" w:rsidRDefault="004E3B26" w:rsidP="004E3B26">
      <w:pPr>
        <w:spacing w:line="276" w:lineRule="auto"/>
        <w:jc w:val="center"/>
        <w:rPr>
          <w:rFonts w:ascii="Arial" w:hAnsi="Arial" w:cs="Arial"/>
          <w:b/>
          <w:color w:val="000000" w:themeColor="text1"/>
          <w:sz w:val="22"/>
          <w:szCs w:val="22"/>
        </w:rPr>
      </w:pPr>
    </w:p>
    <w:p w14:paraId="3D3AD1A0" w14:textId="77777777" w:rsidR="004E3B26" w:rsidRPr="00A01B68" w:rsidRDefault="004E3B26" w:rsidP="004E3B26">
      <w:pPr>
        <w:spacing w:line="276" w:lineRule="auto"/>
        <w:jc w:val="center"/>
        <w:rPr>
          <w:rFonts w:ascii="Arial" w:hAnsi="Arial" w:cs="Arial"/>
          <w:i/>
          <w:color w:val="000000" w:themeColor="text1"/>
          <w:sz w:val="22"/>
          <w:szCs w:val="22"/>
        </w:rPr>
      </w:pPr>
      <w:r>
        <w:rPr>
          <w:rFonts w:ascii="Arial" w:hAnsi="Arial"/>
          <w:i/>
          <w:color w:val="000000" w:themeColor="text1"/>
          <w:sz w:val="22"/>
          <w:szCs w:val="22"/>
        </w:rPr>
        <w:t>(Fulfillment of the information obligation under Article 14 (1) and (2) of the General Data Protection Regulation of April 27, 2016)</w:t>
      </w:r>
    </w:p>
    <w:p w14:paraId="1488AC23" w14:textId="77777777" w:rsidR="004E3B26" w:rsidRPr="00A01B68" w:rsidRDefault="004E3B26" w:rsidP="004E3B26">
      <w:pPr>
        <w:spacing w:line="276" w:lineRule="auto"/>
        <w:jc w:val="both"/>
        <w:rPr>
          <w:rFonts w:ascii="Arial" w:hAnsi="Arial" w:cs="Arial"/>
          <w:sz w:val="22"/>
          <w:szCs w:val="22"/>
          <w:lang w:val="cs-CZ"/>
        </w:rPr>
      </w:pPr>
    </w:p>
    <w:p w14:paraId="5A40795B" w14:textId="77777777" w:rsidR="004E3B26" w:rsidRPr="00A01B68" w:rsidRDefault="004E3B26" w:rsidP="004E3B26">
      <w:pPr>
        <w:numPr>
          <w:ilvl w:val="0"/>
          <w:numId w:val="3"/>
        </w:numPr>
        <w:spacing w:line="276" w:lineRule="auto"/>
        <w:ind w:left="284" w:hanging="284"/>
        <w:jc w:val="both"/>
        <w:rPr>
          <w:rFonts w:ascii="Arial" w:hAnsi="Arial" w:cs="Arial"/>
          <w:sz w:val="22"/>
          <w:szCs w:val="22"/>
        </w:rPr>
      </w:pPr>
      <w:r>
        <w:rPr>
          <w:rFonts w:ascii="Arial" w:hAnsi="Arial"/>
          <w:sz w:val="22"/>
          <w:szCs w:val="22"/>
        </w:rPr>
        <w:t xml:space="preserve">ANWIL S.A. with its headquarters in Włocławek, </w:t>
      </w:r>
      <w:proofErr w:type="spellStart"/>
      <w:r>
        <w:rPr>
          <w:rFonts w:ascii="Arial" w:hAnsi="Arial"/>
          <w:sz w:val="22"/>
          <w:szCs w:val="22"/>
        </w:rPr>
        <w:t>ul</w:t>
      </w:r>
      <w:proofErr w:type="spellEnd"/>
      <w:r>
        <w:rPr>
          <w:rFonts w:ascii="Arial" w:hAnsi="Arial"/>
          <w:sz w:val="22"/>
          <w:szCs w:val="22"/>
        </w:rPr>
        <w:t xml:space="preserve">. </w:t>
      </w:r>
      <w:proofErr w:type="spellStart"/>
      <w:r>
        <w:rPr>
          <w:rFonts w:ascii="Arial" w:hAnsi="Arial"/>
          <w:sz w:val="22"/>
          <w:szCs w:val="22"/>
        </w:rPr>
        <w:t>Toruńska</w:t>
      </w:r>
      <w:proofErr w:type="spellEnd"/>
      <w:r>
        <w:rPr>
          <w:rFonts w:ascii="Arial" w:hAnsi="Arial"/>
          <w:sz w:val="22"/>
          <w:szCs w:val="22"/>
        </w:rPr>
        <w:t xml:space="preserve"> 222, (hereinafter referred to as: ANWIL S.A.) hereby informs you that it is your personal data controller. Contact phone numbers for the data controller: 24 20 21 222.</w:t>
      </w:r>
    </w:p>
    <w:p w14:paraId="767C6C33" w14:textId="77777777" w:rsidR="004E3B26" w:rsidRPr="00A01B68" w:rsidRDefault="004E3B26" w:rsidP="004E3B26">
      <w:pPr>
        <w:numPr>
          <w:ilvl w:val="0"/>
          <w:numId w:val="3"/>
        </w:numPr>
        <w:spacing w:line="276" w:lineRule="auto"/>
        <w:ind w:left="284" w:hanging="284"/>
        <w:jc w:val="both"/>
        <w:rPr>
          <w:rFonts w:ascii="Arial" w:hAnsi="Arial" w:cs="Arial"/>
          <w:sz w:val="22"/>
          <w:szCs w:val="22"/>
        </w:rPr>
      </w:pPr>
      <w:r>
        <w:rPr>
          <w:rFonts w:ascii="Arial" w:hAnsi="Arial"/>
          <w:sz w:val="22"/>
          <w:szCs w:val="22"/>
        </w:rPr>
        <w:t xml:space="preserve">To contact the Data Protection Officer at ANWIL S.A., please use the following email address: daneosobowe@anwil.pl. The Data Protection Officer can also be contacted by writing to the address of ANWIL S.A.'s registered office, indicated in item 1, with the notation "Data Protection Officer". Data on The Data Protection Officer is also available at </w:t>
      </w:r>
      <w:hyperlink r:id="rId7" w:history="1">
        <w:r>
          <w:rPr>
            <w:rStyle w:val="Hipercze"/>
            <w:rFonts w:ascii="Arial" w:hAnsi="Arial"/>
            <w:sz w:val="22"/>
            <w:szCs w:val="22"/>
          </w:rPr>
          <w:t>www.anwil.pl</w:t>
        </w:r>
      </w:hyperlink>
      <w:r>
        <w:rPr>
          <w:rFonts w:ascii="Arial" w:hAnsi="Arial"/>
          <w:sz w:val="22"/>
          <w:szCs w:val="22"/>
        </w:rPr>
        <w:t xml:space="preserve"> under the "Personal Data" tab.</w:t>
      </w:r>
    </w:p>
    <w:p w14:paraId="1E4FE00F" w14:textId="77777777" w:rsidR="004E3B26" w:rsidRPr="00A01B68" w:rsidRDefault="004E3B26" w:rsidP="004E3B26">
      <w:pPr>
        <w:numPr>
          <w:ilvl w:val="0"/>
          <w:numId w:val="3"/>
        </w:numPr>
        <w:spacing w:line="276" w:lineRule="auto"/>
        <w:ind w:left="284" w:hanging="284"/>
        <w:jc w:val="both"/>
        <w:rPr>
          <w:rFonts w:ascii="Arial" w:hAnsi="Arial" w:cs="Arial"/>
          <w:sz w:val="22"/>
          <w:szCs w:val="22"/>
        </w:rPr>
      </w:pPr>
      <w:r>
        <w:rPr>
          <w:rFonts w:ascii="Arial" w:hAnsi="Arial"/>
          <w:sz w:val="22"/>
          <w:szCs w:val="22"/>
        </w:rPr>
        <w:t xml:space="preserve">Your personal data provided to ANWIL S.A. by (please provide the name of the Contractor) </w:t>
      </w:r>
      <w:r>
        <w:rPr>
          <w:rFonts w:ascii="Arial" w:hAnsi="Arial"/>
          <w:b/>
          <w:sz w:val="22"/>
          <w:szCs w:val="22"/>
        </w:rPr>
        <w:t>.......................................................</w:t>
      </w:r>
      <w:r>
        <w:rPr>
          <w:rFonts w:ascii="Arial" w:hAnsi="Arial"/>
          <w:sz w:val="22"/>
          <w:szCs w:val="22"/>
        </w:rPr>
        <w:t xml:space="preserve"> as an entity cooperating with ANWIL S.A. or intending to cooperate with ANWIL, constitute, depending on the type of cooperation, data necessary to represent the legal entity, contact data, data contained in documents confirming your authorization or experience.</w:t>
      </w:r>
    </w:p>
    <w:p w14:paraId="795358EB" w14:textId="77777777" w:rsidR="004E3B26" w:rsidRPr="00A01B68" w:rsidRDefault="004E3B26" w:rsidP="004E3B26">
      <w:pPr>
        <w:numPr>
          <w:ilvl w:val="0"/>
          <w:numId w:val="3"/>
        </w:numPr>
        <w:spacing w:line="276" w:lineRule="auto"/>
        <w:ind w:left="284" w:hanging="284"/>
        <w:jc w:val="both"/>
        <w:rPr>
          <w:rFonts w:ascii="Arial" w:hAnsi="Arial" w:cs="Arial"/>
          <w:sz w:val="22"/>
          <w:szCs w:val="22"/>
        </w:rPr>
      </w:pPr>
      <w:r>
        <w:rPr>
          <w:rFonts w:ascii="Arial" w:hAnsi="Arial"/>
          <w:sz w:val="22"/>
          <w:szCs w:val="22"/>
        </w:rPr>
        <w:t>Your personal data may be processed by ANWIL S.A., depending on the type of cooperation, for the following purposes:</w:t>
      </w:r>
    </w:p>
    <w:p w14:paraId="0D87156D" w14:textId="77777777" w:rsidR="004E3B26" w:rsidRPr="00A01B68" w:rsidRDefault="004E3B26" w:rsidP="004E3B26">
      <w:pPr>
        <w:numPr>
          <w:ilvl w:val="2"/>
          <w:numId w:val="4"/>
        </w:numPr>
        <w:spacing w:line="276" w:lineRule="auto"/>
        <w:ind w:left="567" w:hanging="283"/>
        <w:jc w:val="both"/>
        <w:rPr>
          <w:rFonts w:ascii="Arial" w:hAnsi="Arial" w:cs="Arial"/>
          <w:sz w:val="22"/>
          <w:szCs w:val="22"/>
        </w:rPr>
      </w:pPr>
      <w:r>
        <w:rPr>
          <w:rFonts w:ascii="Arial" w:hAnsi="Arial"/>
          <w:sz w:val="22"/>
          <w:szCs w:val="22"/>
        </w:rPr>
        <w:t xml:space="preserve">fulfillment of obligations arising from a contract with ANWIL S.A., to which the entity indicated in item 3 is/will be a party, in particular in order to verify statements made by the entity indicated in item 3, including confirmation of the powers of representation, qualifications of persons indicated to perform the contract, contact during contract performance, exchange of correspondence, issuance of powers of attorney to represent ANWIL S.A., supervision of proper contract performance, settlement of the contract, maintenance of confidentiality and occupational health and safety rules, </w:t>
      </w:r>
    </w:p>
    <w:p w14:paraId="124DB95D" w14:textId="77777777" w:rsidR="004E3B26" w:rsidRPr="00A01B68" w:rsidRDefault="004E3B26" w:rsidP="004E3B26">
      <w:pPr>
        <w:numPr>
          <w:ilvl w:val="2"/>
          <w:numId w:val="4"/>
        </w:numPr>
        <w:spacing w:line="276" w:lineRule="auto"/>
        <w:ind w:left="567" w:hanging="283"/>
        <w:jc w:val="both"/>
        <w:rPr>
          <w:rFonts w:ascii="Arial" w:hAnsi="Arial" w:cs="Arial"/>
          <w:sz w:val="22"/>
          <w:szCs w:val="22"/>
        </w:rPr>
      </w:pPr>
      <w:r>
        <w:rPr>
          <w:rFonts w:ascii="Arial" w:hAnsi="Arial"/>
          <w:sz w:val="22"/>
          <w:szCs w:val="22"/>
        </w:rPr>
        <w:t>handling, investigation and defense in the event of claims, including claims between ANWIL S.A. and you or between ANWIL S.A. and the entity indicated in item 3,</w:t>
      </w:r>
    </w:p>
    <w:p w14:paraId="4ACCD231" w14:textId="77777777" w:rsidR="004E3B26" w:rsidRPr="008B5943" w:rsidRDefault="004E3B26" w:rsidP="004E3B26">
      <w:pPr>
        <w:numPr>
          <w:ilvl w:val="2"/>
          <w:numId w:val="4"/>
        </w:numPr>
        <w:spacing w:line="276" w:lineRule="auto"/>
        <w:ind w:left="567" w:hanging="283"/>
        <w:jc w:val="both"/>
        <w:rPr>
          <w:rFonts w:ascii="Arial" w:hAnsi="Arial" w:cs="Arial"/>
          <w:color w:val="FF0000"/>
          <w:sz w:val="22"/>
          <w:szCs w:val="22"/>
        </w:rPr>
      </w:pPr>
      <w:r>
        <w:rPr>
          <w:rFonts w:ascii="Arial" w:hAnsi="Arial"/>
          <w:bCs/>
          <w:iCs/>
          <w:sz w:val="22"/>
          <w:szCs w:val="22"/>
        </w:rPr>
        <w:t>fulfillment of legal obligations incumbent on ANWIL S.A., specifically including obligations related to the determination of the real beneficiary of the Contractor, obligations of the obliged institution, resulting from the Act on Counteracting Money Laundering and Terrorist Financing (AML), Construction Law, Regulation of the European Parliament and Council (EU) on Market Abuse or other regulations resulting from the specificity of the executed contract</w:t>
      </w:r>
      <w:r>
        <w:rPr>
          <w:rFonts w:ascii="Arial" w:hAnsi="Arial"/>
          <w:iCs/>
          <w:color w:val="FF0000"/>
          <w:sz w:val="22"/>
          <w:szCs w:val="22"/>
        </w:rPr>
        <w:t>.</w:t>
      </w:r>
    </w:p>
    <w:p w14:paraId="2EA87E7D" w14:textId="77777777" w:rsidR="004E3B26" w:rsidRPr="00A01B68" w:rsidRDefault="004E3B26" w:rsidP="004E3B26">
      <w:pPr>
        <w:numPr>
          <w:ilvl w:val="0"/>
          <w:numId w:val="3"/>
        </w:numPr>
        <w:spacing w:line="276" w:lineRule="auto"/>
        <w:ind w:left="284" w:hanging="284"/>
        <w:jc w:val="both"/>
        <w:rPr>
          <w:rFonts w:ascii="Arial" w:hAnsi="Arial" w:cs="Arial"/>
          <w:sz w:val="22"/>
          <w:szCs w:val="22"/>
        </w:rPr>
      </w:pPr>
      <w:r>
        <w:rPr>
          <w:rFonts w:ascii="Arial" w:hAnsi="Arial"/>
          <w:sz w:val="22"/>
          <w:szCs w:val="22"/>
        </w:rPr>
        <w:t>The legal basis for processing of your personal data by ANWIL S.A., depending on the type of cooperation, for the purposes indicated in item 4 above is:</w:t>
      </w:r>
    </w:p>
    <w:p w14:paraId="11094F57" w14:textId="77777777" w:rsidR="004E3B26" w:rsidRPr="00A01B68" w:rsidRDefault="004E3B26" w:rsidP="004E3B26">
      <w:pPr>
        <w:numPr>
          <w:ilvl w:val="2"/>
          <w:numId w:val="2"/>
        </w:numPr>
        <w:spacing w:line="276" w:lineRule="auto"/>
        <w:ind w:left="567" w:hanging="283"/>
        <w:jc w:val="both"/>
        <w:rPr>
          <w:rFonts w:ascii="Arial" w:hAnsi="Arial" w:cs="Arial"/>
          <w:sz w:val="22"/>
          <w:szCs w:val="22"/>
        </w:rPr>
      </w:pPr>
      <w:r>
        <w:rPr>
          <w:rFonts w:ascii="Arial" w:hAnsi="Arial"/>
          <w:sz w:val="22"/>
          <w:szCs w:val="22"/>
        </w:rPr>
        <w:t>ANWIL S.A.'s legitimate interest. (pursuant to Article 6(1)(f) of the RODO) consisting in enabling the proper and effective performance of the contract between ANWIL S.A. and the entity indicated in item 3,</w:t>
      </w:r>
    </w:p>
    <w:p w14:paraId="2D356C7C" w14:textId="77777777" w:rsidR="004E3B26" w:rsidRPr="00A01B68" w:rsidRDefault="004E3B26" w:rsidP="004E3B26">
      <w:pPr>
        <w:numPr>
          <w:ilvl w:val="2"/>
          <w:numId w:val="2"/>
        </w:numPr>
        <w:spacing w:line="276" w:lineRule="auto"/>
        <w:ind w:left="567" w:hanging="283"/>
        <w:jc w:val="both"/>
        <w:rPr>
          <w:rFonts w:ascii="Arial" w:hAnsi="Arial" w:cs="Arial"/>
          <w:sz w:val="22"/>
          <w:szCs w:val="22"/>
        </w:rPr>
      </w:pPr>
      <w:r>
        <w:rPr>
          <w:rFonts w:ascii="Arial" w:hAnsi="Arial"/>
          <w:sz w:val="22"/>
          <w:szCs w:val="22"/>
        </w:rPr>
        <w:t>fulfillment of legal obligations (pursuant to Article 6(1)(c) of the RODO) incumbent on ANWIL S.A.</w:t>
      </w:r>
    </w:p>
    <w:p w14:paraId="758FAD81" w14:textId="77777777" w:rsidR="004E3B26" w:rsidRPr="00A01B68" w:rsidRDefault="004E3B26" w:rsidP="004E3B26">
      <w:pPr>
        <w:numPr>
          <w:ilvl w:val="0"/>
          <w:numId w:val="3"/>
        </w:numPr>
        <w:tabs>
          <w:tab w:val="left" w:pos="284"/>
        </w:tabs>
        <w:spacing w:line="276" w:lineRule="auto"/>
        <w:ind w:left="284" w:hanging="284"/>
        <w:jc w:val="both"/>
        <w:rPr>
          <w:rFonts w:ascii="Arial" w:hAnsi="Arial" w:cs="Arial"/>
          <w:sz w:val="22"/>
          <w:szCs w:val="22"/>
        </w:rPr>
      </w:pPr>
      <w:r>
        <w:rPr>
          <w:rFonts w:ascii="Arial" w:hAnsi="Arial"/>
          <w:sz w:val="22"/>
          <w:szCs w:val="22"/>
        </w:rPr>
        <w:t>Your personal data may be disclosed by ANWIL S.A. to entities cooperating with it (recipients), in particular to entities providing IT services, delivery of correspondence and parcels, security services for persons and property, occupational health and safety services, consulting, legal services, archiving.</w:t>
      </w:r>
    </w:p>
    <w:p w14:paraId="2400339D" w14:textId="77777777" w:rsidR="004E3B26" w:rsidRPr="00A01B68" w:rsidRDefault="004E3B26" w:rsidP="004E3B26">
      <w:pPr>
        <w:numPr>
          <w:ilvl w:val="0"/>
          <w:numId w:val="3"/>
        </w:numPr>
        <w:tabs>
          <w:tab w:val="left" w:pos="284"/>
        </w:tabs>
        <w:spacing w:line="276" w:lineRule="auto"/>
        <w:ind w:left="284" w:hanging="284"/>
        <w:jc w:val="both"/>
        <w:rPr>
          <w:rFonts w:ascii="Arial" w:hAnsi="Arial" w:cs="Arial"/>
          <w:sz w:val="22"/>
          <w:szCs w:val="22"/>
        </w:rPr>
      </w:pPr>
      <w:r>
        <w:rPr>
          <w:rFonts w:ascii="Arial" w:hAnsi="Arial"/>
          <w:sz w:val="22"/>
          <w:szCs w:val="22"/>
        </w:rPr>
        <w:lastRenderedPageBreak/>
        <w:t>Your personal data shall be processed for the period necessary for the realization of the legally justified interests of ANWIL S.A. and the performance of obligations under the law. The data processing period may be extended only if and to the extent required by law.</w:t>
      </w:r>
    </w:p>
    <w:p w14:paraId="36C8CA5A" w14:textId="77777777" w:rsidR="004E3B26" w:rsidRPr="00A01B68" w:rsidRDefault="004E3B26" w:rsidP="004E3B26">
      <w:pPr>
        <w:numPr>
          <w:ilvl w:val="0"/>
          <w:numId w:val="3"/>
        </w:numPr>
        <w:tabs>
          <w:tab w:val="left" w:pos="284"/>
        </w:tabs>
        <w:spacing w:line="276" w:lineRule="auto"/>
        <w:ind w:left="284" w:hanging="284"/>
        <w:jc w:val="both"/>
        <w:rPr>
          <w:rFonts w:ascii="Arial" w:hAnsi="Arial" w:cs="Arial"/>
          <w:color w:val="000000" w:themeColor="text1"/>
          <w:sz w:val="22"/>
          <w:szCs w:val="22"/>
        </w:rPr>
      </w:pPr>
      <w:r>
        <w:rPr>
          <w:rFonts w:ascii="Arial" w:hAnsi="Arial"/>
          <w:color w:val="000000" w:themeColor="text1"/>
          <w:sz w:val="22"/>
          <w:szCs w:val="22"/>
        </w:rPr>
        <w:t>You have rights related to personal data processing:</w:t>
      </w:r>
    </w:p>
    <w:p w14:paraId="5007C100" w14:textId="77777777" w:rsidR="004E3B26" w:rsidRPr="00A01B68" w:rsidRDefault="004E3B26" w:rsidP="004E3B26">
      <w:pPr>
        <w:numPr>
          <w:ilvl w:val="2"/>
          <w:numId w:val="5"/>
        </w:numPr>
        <w:spacing w:line="276" w:lineRule="auto"/>
        <w:ind w:left="567" w:hanging="283"/>
        <w:jc w:val="both"/>
        <w:rPr>
          <w:rFonts w:ascii="Arial" w:hAnsi="Arial" w:cs="Arial"/>
          <w:sz w:val="22"/>
          <w:szCs w:val="22"/>
        </w:rPr>
      </w:pPr>
      <w:r>
        <w:rPr>
          <w:rFonts w:ascii="Arial" w:hAnsi="Arial"/>
          <w:sz w:val="22"/>
          <w:szCs w:val="22"/>
        </w:rPr>
        <w:t xml:space="preserve">the right to access the content of your data, </w:t>
      </w:r>
    </w:p>
    <w:p w14:paraId="548402D4" w14:textId="77777777" w:rsidR="004E3B26" w:rsidRPr="00A01B68" w:rsidRDefault="004E3B26" w:rsidP="004E3B26">
      <w:pPr>
        <w:numPr>
          <w:ilvl w:val="2"/>
          <w:numId w:val="5"/>
        </w:numPr>
        <w:spacing w:line="276" w:lineRule="auto"/>
        <w:ind w:left="567" w:hanging="283"/>
        <w:jc w:val="both"/>
        <w:rPr>
          <w:rFonts w:ascii="Arial" w:hAnsi="Arial" w:cs="Arial"/>
          <w:sz w:val="22"/>
          <w:szCs w:val="22"/>
        </w:rPr>
      </w:pPr>
      <w:r>
        <w:rPr>
          <w:rFonts w:ascii="Arial" w:hAnsi="Arial"/>
          <w:sz w:val="22"/>
          <w:szCs w:val="22"/>
        </w:rPr>
        <w:t>the right to rectify personal data,</w:t>
      </w:r>
    </w:p>
    <w:p w14:paraId="676D5315" w14:textId="77777777" w:rsidR="004E3B26" w:rsidRPr="00A01B68" w:rsidRDefault="004E3B26" w:rsidP="004E3B26">
      <w:pPr>
        <w:numPr>
          <w:ilvl w:val="2"/>
          <w:numId w:val="5"/>
        </w:numPr>
        <w:spacing w:line="276" w:lineRule="auto"/>
        <w:ind w:left="567" w:hanging="283"/>
        <w:jc w:val="both"/>
        <w:rPr>
          <w:rFonts w:ascii="Arial" w:hAnsi="Arial" w:cs="Arial"/>
          <w:sz w:val="22"/>
          <w:szCs w:val="22"/>
        </w:rPr>
      </w:pPr>
      <w:r>
        <w:rPr>
          <w:rFonts w:ascii="Arial" w:hAnsi="Arial"/>
          <w:sz w:val="22"/>
          <w:szCs w:val="22"/>
        </w:rPr>
        <w:t xml:space="preserve">the right to erasure of personal data or restriction of processing, </w:t>
      </w:r>
    </w:p>
    <w:p w14:paraId="68194530" w14:textId="77777777" w:rsidR="004E3B26" w:rsidRPr="00A01B68" w:rsidRDefault="004E3B26" w:rsidP="004E3B26">
      <w:pPr>
        <w:numPr>
          <w:ilvl w:val="2"/>
          <w:numId w:val="5"/>
        </w:numPr>
        <w:spacing w:line="276" w:lineRule="auto"/>
        <w:ind w:left="567" w:hanging="283"/>
        <w:jc w:val="both"/>
        <w:rPr>
          <w:rFonts w:ascii="Arial" w:hAnsi="Arial" w:cs="Arial"/>
          <w:sz w:val="22"/>
          <w:szCs w:val="22"/>
        </w:rPr>
      </w:pPr>
      <w:r>
        <w:rPr>
          <w:rFonts w:ascii="Arial" w:hAnsi="Arial"/>
          <w:sz w:val="22"/>
          <w:szCs w:val="22"/>
        </w:rPr>
        <w:t xml:space="preserve">the right to object - in cases where ANWIL S.A. processes your personal data on the basis of its legitimate interest; an objection may be raised due to a particular situation. </w:t>
      </w:r>
    </w:p>
    <w:p w14:paraId="2C80263E" w14:textId="77777777" w:rsidR="004E3B26" w:rsidRPr="00A01B68" w:rsidRDefault="004E3B26" w:rsidP="004E3B26">
      <w:pPr>
        <w:spacing w:line="276" w:lineRule="auto"/>
        <w:ind w:left="284"/>
        <w:jc w:val="both"/>
        <w:rPr>
          <w:rFonts w:ascii="Arial" w:hAnsi="Arial" w:cs="Arial"/>
          <w:sz w:val="22"/>
          <w:szCs w:val="22"/>
        </w:rPr>
      </w:pPr>
      <w:r>
        <w:rPr>
          <w:rFonts w:ascii="Arial" w:hAnsi="Arial"/>
          <w:sz w:val="22"/>
          <w:szCs w:val="22"/>
        </w:rPr>
        <w:t>You may send your request for exercising the foregoing rights to the e-mail address: daneosobowe@anwil.pl or to the address of ANWIL S.A.'s registered office indicated in item 1 with the note "Data Protection Officer".</w:t>
      </w:r>
    </w:p>
    <w:p w14:paraId="4B47F044" w14:textId="77777777" w:rsidR="00000000" w:rsidRDefault="004E3B26" w:rsidP="004E3B26">
      <w:r>
        <w:rPr>
          <w:rFonts w:ascii="Arial" w:hAnsi="Arial"/>
          <w:color w:val="000000" w:themeColor="text1"/>
          <w:sz w:val="22"/>
          <w:szCs w:val="22"/>
        </w:rPr>
        <w:t>You have the right to file a complaint with the President of the Polish Office for Personal Data Protection.</w:t>
      </w:r>
    </w:p>
    <w:sectPr w:rsidR="008324CF" w:rsidSect="002402C6">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B0EBD" w14:textId="77777777" w:rsidR="00A55EE6" w:rsidRDefault="00A55EE6" w:rsidP="002402C6">
      <w:r>
        <w:separator/>
      </w:r>
    </w:p>
  </w:endnote>
  <w:endnote w:type="continuationSeparator" w:id="0">
    <w:p w14:paraId="260C631A" w14:textId="77777777" w:rsidR="00A55EE6" w:rsidRDefault="00A55EE6" w:rsidP="00240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1E2F6" w14:textId="77777777" w:rsidR="00A55EE6" w:rsidRDefault="00A55EE6" w:rsidP="002402C6">
      <w:r>
        <w:separator/>
      </w:r>
    </w:p>
  </w:footnote>
  <w:footnote w:type="continuationSeparator" w:id="0">
    <w:p w14:paraId="16E0B843" w14:textId="77777777" w:rsidR="00A55EE6" w:rsidRDefault="00A55EE6" w:rsidP="002402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1B4BF4A"/>
    <w:lvl w:ilvl="0">
      <w:numFmt w:val="bullet"/>
      <w:lvlText w:val="*"/>
      <w:lvlJc w:val="left"/>
    </w:lvl>
  </w:abstractNum>
  <w:abstractNum w:abstractNumId="1"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cs="Times New Roman" w:hint="default"/>
        <w:sz w:val="18"/>
        <w:szCs w:val="18"/>
      </w:rPr>
    </w:lvl>
    <w:lvl w:ilvl="3">
      <w:start w:val="1"/>
      <w:numFmt w:val="lowerRoman"/>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64804A8F"/>
    <w:multiLevelType w:val="hybridMultilevel"/>
    <w:tmpl w:val="0C267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7ABC52E5"/>
    <w:multiLevelType w:val="multilevel"/>
    <w:tmpl w:val="B88EB65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color w:val="auto"/>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36023454">
    <w:abstractNumId w:val="0"/>
    <w:lvlOverride w:ilvl="0">
      <w:lvl w:ilvl="0">
        <w:numFmt w:val="bullet"/>
        <w:lvlText w:val="□"/>
        <w:legacy w:legacy="1" w:legacySpace="0" w:legacyIndent="264"/>
        <w:lvlJc w:val="left"/>
        <w:rPr>
          <w:rFonts w:ascii="Arial" w:hAnsi="Arial" w:hint="default"/>
          <w:sz w:val="28"/>
        </w:rPr>
      </w:lvl>
    </w:lvlOverride>
  </w:num>
  <w:num w:numId="2" w16cid:durableId="1454980645">
    <w:abstractNumId w:val="1"/>
  </w:num>
  <w:num w:numId="3" w16cid:durableId="1973174062">
    <w:abstractNumId w:val="3"/>
  </w:num>
  <w:num w:numId="4" w16cid:durableId="155147022">
    <w:abstractNumId w:val="4"/>
  </w:num>
  <w:num w:numId="5" w16cid:durableId="787050259">
    <w:abstractNumId w:val="5"/>
  </w:num>
  <w:num w:numId="6" w16cid:durableId="1229918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B26"/>
    <w:rsid w:val="0004531B"/>
    <w:rsid w:val="002402C6"/>
    <w:rsid w:val="002E44D2"/>
    <w:rsid w:val="00412EC7"/>
    <w:rsid w:val="004363B3"/>
    <w:rsid w:val="00495432"/>
    <w:rsid w:val="004E3B26"/>
    <w:rsid w:val="005942C6"/>
    <w:rsid w:val="008B1D6B"/>
    <w:rsid w:val="00A55EE6"/>
    <w:rsid w:val="00B21579"/>
    <w:rsid w:val="00BB4666"/>
    <w:rsid w:val="00D1498C"/>
    <w:rsid w:val="00E93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FEBF5"/>
  <w15:chartTrackingRefBased/>
  <w15:docId w15:val="{D2CECD4A-B85B-4AA7-8B87-417C8639E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3B2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E3B26"/>
    <w:rPr>
      <w:color w:val="0563C1" w:themeColor="hyperlink"/>
      <w:u w:val="single"/>
    </w:rPr>
  </w:style>
  <w:style w:type="paragraph" w:customStyle="1" w:styleId="Style2">
    <w:name w:val="Style2"/>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3">
    <w:name w:val="Style3"/>
    <w:basedOn w:val="Normalny"/>
    <w:uiPriority w:val="99"/>
    <w:rsid w:val="004E3B26"/>
    <w:pPr>
      <w:widowControl w:val="0"/>
      <w:autoSpaceDE w:val="0"/>
      <w:autoSpaceDN w:val="0"/>
      <w:adjustRightInd w:val="0"/>
      <w:spacing w:line="252" w:lineRule="exact"/>
      <w:jc w:val="both"/>
    </w:pPr>
    <w:rPr>
      <w:rFonts w:ascii="Arial" w:eastAsiaTheme="minorEastAsia" w:hAnsi="Arial" w:cs="Arial"/>
      <w:sz w:val="24"/>
      <w:szCs w:val="24"/>
    </w:rPr>
  </w:style>
  <w:style w:type="paragraph" w:customStyle="1" w:styleId="Style4">
    <w:name w:val="Style4"/>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5">
    <w:name w:val="Style5"/>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6">
    <w:name w:val="Style6"/>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7">
    <w:name w:val="Style7"/>
    <w:basedOn w:val="Normalny"/>
    <w:uiPriority w:val="99"/>
    <w:rsid w:val="004E3B26"/>
    <w:pPr>
      <w:widowControl w:val="0"/>
      <w:autoSpaceDE w:val="0"/>
      <w:autoSpaceDN w:val="0"/>
      <w:adjustRightInd w:val="0"/>
    </w:pPr>
    <w:rPr>
      <w:rFonts w:ascii="Arial" w:eastAsiaTheme="minorEastAsia" w:hAnsi="Arial" w:cs="Arial"/>
      <w:sz w:val="24"/>
      <w:szCs w:val="24"/>
    </w:rPr>
  </w:style>
  <w:style w:type="paragraph" w:customStyle="1" w:styleId="Style8">
    <w:name w:val="Style8"/>
    <w:basedOn w:val="Normalny"/>
    <w:uiPriority w:val="99"/>
    <w:rsid w:val="004E3B26"/>
    <w:pPr>
      <w:widowControl w:val="0"/>
      <w:autoSpaceDE w:val="0"/>
      <w:autoSpaceDN w:val="0"/>
      <w:adjustRightInd w:val="0"/>
    </w:pPr>
    <w:rPr>
      <w:rFonts w:ascii="Arial" w:eastAsiaTheme="minorEastAsia" w:hAnsi="Arial" w:cs="Arial"/>
      <w:sz w:val="24"/>
      <w:szCs w:val="24"/>
    </w:rPr>
  </w:style>
  <w:style w:type="character" w:customStyle="1" w:styleId="FontStyle19">
    <w:name w:val="Font Style19"/>
    <w:basedOn w:val="Domylnaczcionkaakapitu"/>
    <w:uiPriority w:val="99"/>
    <w:rsid w:val="004E3B26"/>
    <w:rPr>
      <w:rFonts w:ascii="Arial" w:hAnsi="Arial" w:cs="Arial"/>
      <w:i/>
      <w:iCs/>
      <w:sz w:val="16"/>
      <w:szCs w:val="16"/>
    </w:rPr>
  </w:style>
  <w:style w:type="character" w:customStyle="1" w:styleId="FontStyle20">
    <w:name w:val="Font Style20"/>
    <w:basedOn w:val="Domylnaczcionkaakapitu"/>
    <w:uiPriority w:val="99"/>
    <w:rsid w:val="004E3B26"/>
    <w:rPr>
      <w:rFonts w:ascii="Arial" w:hAnsi="Arial" w:cs="Arial"/>
      <w:b/>
      <w:bCs/>
      <w:sz w:val="20"/>
      <w:szCs w:val="20"/>
    </w:rPr>
  </w:style>
  <w:style w:type="character" w:customStyle="1" w:styleId="FontStyle21">
    <w:name w:val="Font Style21"/>
    <w:basedOn w:val="Domylnaczcionkaakapitu"/>
    <w:uiPriority w:val="99"/>
    <w:rsid w:val="004E3B26"/>
    <w:rPr>
      <w:rFonts w:ascii="Arial" w:hAnsi="Arial" w:cs="Arial"/>
      <w:sz w:val="20"/>
      <w:szCs w:val="20"/>
    </w:rPr>
  </w:style>
  <w:style w:type="character" w:customStyle="1" w:styleId="FontStyle23">
    <w:name w:val="Font Style23"/>
    <w:basedOn w:val="Domylnaczcionkaakapitu"/>
    <w:uiPriority w:val="99"/>
    <w:rsid w:val="004E3B26"/>
    <w:rPr>
      <w:rFonts w:ascii="Arial" w:hAnsi="Arial" w:cs="Arial"/>
      <w:sz w:val="16"/>
      <w:szCs w:val="16"/>
    </w:rPr>
  </w:style>
  <w:style w:type="paragraph" w:styleId="Nagwek">
    <w:name w:val="header"/>
    <w:basedOn w:val="Normalny"/>
    <w:link w:val="NagwekZnak"/>
    <w:uiPriority w:val="99"/>
    <w:unhideWhenUsed/>
    <w:rsid w:val="002402C6"/>
    <w:pPr>
      <w:tabs>
        <w:tab w:val="center" w:pos="4536"/>
        <w:tab w:val="right" w:pos="9072"/>
      </w:tabs>
    </w:pPr>
  </w:style>
  <w:style w:type="character" w:customStyle="1" w:styleId="NagwekZnak">
    <w:name w:val="Nagłówek Znak"/>
    <w:basedOn w:val="Domylnaczcionkaakapitu"/>
    <w:link w:val="Nagwek"/>
    <w:uiPriority w:val="99"/>
    <w:rsid w:val="002402C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402C6"/>
    <w:pPr>
      <w:tabs>
        <w:tab w:val="center" w:pos="4536"/>
        <w:tab w:val="right" w:pos="9072"/>
      </w:tabs>
    </w:pPr>
  </w:style>
  <w:style w:type="character" w:customStyle="1" w:styleId="StopkaZnak">
    <w:name w:val="Stopka Znak"/>
    <w:basedOn w:val="Domylnaczcionkaakapitu"/>
    <w:link w:val="Stopka"/>
    <w:uiPriority w:val="99"/>
    <w:rsid w:val="002402C6"/>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nwil.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1244</Words>
  <Characters>7465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Dzieniowski Grzegorz (ANW)</dc:creator>
  <cp:keywords/>
  <dc:description/>
  <cp:lastModifiedBy>Bobrowski Marcin (ANW)</cp:lastModifiedBy>
  <cp:revision>2</cp:revision>
  <dcterms:created xsi:type="dcterms:W3CDTF">2025-06-27T12:39:00Z</dcterms:created>
  <dcterms:modified xsi:type="dcterms:W3CDTF">2025-06-27T12:39:00Z</dcterms:modified>
</cp:coreProperties>
</file>