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04F41" w14:textId="58F5B224" w:rsidR="008F61F5" w:rsidRDefault="008F61F5" w:rsidP="008F61F5">
      <w:pPr>
        <w:spacing w:after="0" w:line="240" w:lineRule="auto"/>
        <w:rPr>
          <w:sz w:val="20"/>
          <w:szCs w:val="20"/>
        </w:rPr>
      </w:pPr>
      <w:r w:rsidRPr="008F61F5">
        <w:rPr>
          <w:sz w:val="20"/>
          <w:szCs w:val="20"/>
        </w:rPr>
        <w:t>Wykonanie prac ogólnobudowlanych</w:t>
      </w:r>
      <w:r w:rsidR="00E47EAA">
        <w:rPr>
          <w:sz w:val="20"/>
          <w:szCs w:val="20"/>
        </w:rPr>
        <w:t xml:space="preserve"> - wykończeniowych</w:t>
      </w:r>
      <w:r w:rsidRPr="008F61F5">
        <w:rPr>
          <w:sz w:val="20"/>
          <w:szCs w:val="20"/>
        </w:rPr>
        <w:t xml:space="preserve">  w Orlen Południe S.A. Zakła</w:t>
      </w:r>
      <w:r w:rsidR="00B31237">
        <w:rPr>
          <w:sz w:val="20"/>
          <w:szCs w:val="20"/>
        </w:rPr>
        <w:t xml:space="preserve">d Trzebinia </w:t>
      </w:r>
      <w:r w:rsidRPr="008F61F5">
        <w:rPr>
          <w:sz w:val="20"/>
          <w:szCs w:val="20"/>
        </w:rPr>
        <w:t xml:space="preserve"> w ramach um</w:t>
      </w:r>
      <w:r w:rsidR="004173E9">
        <w:rPr>
          <w:sz w:val="20"/>
          <w:szCs w:val="20"/>
        </w:rPr>
        <w:t xml:space="preserve">owy ramowej na czas określony </w:t>
      </w:r>
      <w:r w:rsidR="001523A6">
        <w:rPr>
          <w:sz w:val="20"/>
          <w:szCs w:val="20"/>
        </w:rPr>
        <w:t>01.01.2026 – 31.12</w:t>
      </w:r>
      <w:r w:rsidRPr="008F61F5">
        <w:rPr>
          <w:sz w:val="20"/>
          <w:szCs w:val="20"/>
        </w:rPr>
        <w:t>.</w:t>
      </w:r>
      <w:r w:rsidR="001523A6">
        <w:rPr>
          <w:sz w:val="20"/>
          <w:szCs w:val="20"/>
        </w:rPr>
        <w:t xml:space="preserve"> 2028</w:t>
      </w:r>
      <w:r w:rsidRPr="008F61F5">
        <w:rPr>
          <w:sz w:val="20"/>
          <w:szCs w:val="20"/>
        </w:rPr>
        <w:t xml:space="preserve"> </w:t>
      </w:r>
    </w:p>
    <w:p w14:paraId="137D497B" w14:textId="77777777" w:rsidR="008F61F5" w:rsidRPr="008F61F5" w:rsidRDefault="008F61F5" w:rsidP="008F61F5">
      <w:pPr>
        <w:spacing w:after="0" w:line="240" w:lineRule="auto"/>
        <w:rPr>
          <w:sz w:val="20"/>
          <w:szCs w:val="20"/>
        </w:rPr>
      </w:pPr>
    </w:p>
    <w:p w14:paraId="4CADAC9C" w14:textId="7DDCA35F" w:rsidR="008F61F5" w:rsidRDefault="008F61F5" w:rsidP="008F61F5">
      <w:pPr>
        <w:spacing w:after="0" w:line="240" w:lineRule="auto"/>
        <w:rPr>
          <w:sz w:val="20"/>
          <w:szCs w:val="20"/>
        </w:rPr>
      </w:pPr>
    </w:p>
    <w:p w14:paraId="3DC3CB91" w14:textId="77777777" w:rsidR="00B31237" w:rsidRDefault="00B31237" w:rsidP="008F61F5">
      <w:pPr>
        <w:spacing w:after="0" w:line="240" w:lineRule="auto"/>
        <w:rPr>
          <w:sz w:val="20"/>
          <w:szCs w:val="20"/>
        </w:rPr>
      </w:pPr>
    </w:p>
    <w:p w14:paraId="1B654CEC" w14:textId="77777777" w:rsidR="00B31237" w:rsidRPr="00D73E8A" w:rsidRDefault="00B31237" w:rsidP="00D73E8A">
      <w:pPr>
        <w:pStyle w:val="Bezodstpw"/>
        <w:rPr>
          <w:sz w:val="20"/>
          <w:szCs w:val="20"/>
        </w:rPr>
      </w:pPr>
      <w:r w:rsidRPr="00D73E8A">
        <w:rPr>
          <w:sz w:val="20"/>
          <w:szCs w:val="20"/>
        </w:rPr>
        <w:t>Zakres prac:</w:t>
      </w:r>
    </w:p>
    <w:p w14:paraId="1844CC02" w14:textId="77777777" w:rsidR="00D73E8A" w:rsidRPr="00D73E8A" w:rsidRDefault="00D73E8A" w:rsidP="00D73E8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D73E8A">
        <w:rPr>
          <w:sz w:val="20"/>
          <w:szCs w:val="20"/>
        </w:rPr>
        <w:t>Malowanie (tapetowanie) pomieszczeń biurowych.</w:t>
      </w:r>
    </w:p>
    <w:p w14:paraId="22532D23" w14:textId="77777777" w:rsidR="00D73E8A" w:rsidRPr="00D73E8A" w:rsidRDefault="00D73E8A" w:rsidP="00D73E8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D73E8A">
        <w:rPr>
          <w:sz w:val="20"/>
          <w:szCs w:val="20"/>
        </w:rPr>
        <w:t xml:space="preserve">Remont łazienek, sanitariatów  ( </w:t>
      </w:r>
      <w:proofErr w:type="spellStart"/>
      <w:r w:rsidRPr="00D73E8A">
        <w:rPr>
          <w:sz w:val="20"/>
          <w:szCs w:val="20"/>
        </w:rPr>
        <w:t>flizowanie</w:t>
      </w:r>
      <w:proofErr w:type="spellEnd"/>
      <w:r w:rsidRPr="00D73E8A">
        <w:rPr>
          <w:sz w:val="20"/>
          <w:szCs w:val="20"/>
        </w:rPr>
        <w:t>, biały montaż itp.)</w:t>
      </w:r>
    </w:p>
    <w:p w14:paraId="6BF76B55" w14:textId="77777777" w:rsidR="00D73E8A" w:rsidRPr="00D73E8A" w:rsidRDefault="00D73E8A" w:rsidP="00D73E8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D73E8A">
        <w:rPr>
          <w:sz w:val="20"/>
          <w:szCs w:val="20"/>
        </w:rPr>
        <w:t>Malowanie elewacji budynków</w:t>
      </w:r>
    </w:p>
    <w:p w14:paraId="0DDD90FF" w14:textId="77777777" w:rsidR="00D73E8A" w:rsidRPr="00D73E8A" w:rsidRDefault="00D73E8A" w:rsidP="00D73E8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D73E8A">
        <w:rPr>
          <w:sz w:val="20"/>
          <w:szCs w:val="20"/>
        </w:rPr>
        <w:t>Usuwanie awarii na sieci wody pitnej w budynkach</w:t>
      </w:r>
    </w:p>
    <w:p w14:paraId="08103685" w14:textId="77777777" w:rsidR="00D73E8A" w:rsidRPr="00D73E8A" w:rsidRDefault="00D73E8A" w:rsidP="00D73E8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D73E8A">
        <w:rPr>
          <w:sz w:val="20"/>
          <w:szCs w:val="20"/>
        </w:rPr>
        <w:t>Usuwanie awarii na sieci c.o. w budynkach</w:t>
      </w:r>
    </w:p>
    <w:p w14:paraId="71084269" w14:textId="77777777" w:rsidR="00D73E8A" w:rsidRPr="00D73E8A" w:rsidRDefault="00D73E8A" w:rsidP="00D73E8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D73E8A">
        <w:rPr>
          <w:sz w:val="20"/>
          <w:szCs w:val="20"/>
        </w:rPr>
        <w:t>Remont podłóg w pomieszczeniach biurowych (wymiana paneli, wymiana płytek podłogowych</w:t>
      </w:r>
    </w:p>
    <w:p w14:paraId="64E8BBE4" w14:textId="77777777" w:rsidR="00D73E8A" w:rsidRPr="00D73E8A" w:rsidRDefault="00D73E8A" w:rsidP="00D73E8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D73E8A">
        <w:rPr>
          <w:sz w:val="20"/>
          <w:szCs w:val="20"/>
        </w:rPr>
        <w:t xml:space="preserve">Remonty schodów zewnętrznych przy budynkach </w:t>
      </w:r>
    </w:p>
    <w:p w14:paraId="4F7CFC82" w14:textId="77777777" w:rsidR="00D73E8A" w:rsidRDefault="00D73E8A" w:rsidP="00D73E8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D73E8A">
        <w:rPr>
          <w:sz w:val="20"/>
          <w:szCs w:val="20"/>
        </w:rPr>
        <w:t>Wymiana stolarki okiennej i drzwiowej</w:t>
      </w:r>
    </w:p>
    <w:p w14:paraId="08EFE989" w14:textId="77777777" w:rsidR="004173E9" w:rsidRPr="00D73E8A" w:rsidRDefault="004173E9" w:rsidP="00D73E8A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Termoizolacja budynków</w:t>
      </w:r>
    </w:p>
    <w:p w14:paraId="76DEEC3B" w14:textId="77777777" w:rsidR="008F61F5" w:rsidRPr="008F61F5" w:rsidRDefault="008F61F5" w:rsidP="008F61F5">
      <w:pPr>
        <w:spacing w:after="0" w:line="240" w:lineRule="auto"/>
        <w:rPr>
          <w:sz w:val="20"/>
          <w:szCs w:val="20"/>
        </w:rPr>
      </w:pPr>
    </w:p>
    <w:p w14:paraId="61198DDD" w14:textId="77777777" w:rsidR="008F61F5" w:rsidRPr="001958F3" w:rsidRDefault="008F61F5" w:rsidP="008F61F5">
      <w:pPr>
        <w:spacing w:after="0" w:line="240" w:lineRule="auto"/>
        <w:rPr>
          <w:rFonts w:cs="Arial"/>
          <w:sz w:val="20"/>
          <w:szCs w:val="20"/>
        </w:rPr>
      </w:pPr>
    </w:p>
    <w:p w14:paraId="2C644FFF" w14:textId="77777777" w:rsidR="006875A1" w:rsidRPr="00FA5C5C" w:rsidRDefault="006875A1" w:rsidP="001958F3">
      <w:pPr>
        <w:pStyle w:val="Akapitzlist"/>
        <w:numPr>
          <w:ilvl w:val="0"/>
          <w:numId w:val="5"/>
        </w:numPr>
        <w:spacing w:after="0" w:line="240" w:lineRule="auto"/>
        <w:rPr>
          <w:rFonts w:cs="Arial"/>
          <w:sz w:val="20"/>
          <w:szCs w:val="20"/>
        </w:rPr>
      </w:pPr>
      <w:r w:rsidRPr="00FA5C5C">
        <w:rPr>
          <w:rFonts w:cs="Arial"/>
          <w:sz w:val="20"/>
          <w:szCs w:val="20"/>
        </w:rPr>
        <w:t>W/w roboty powinny być rozliczne na podstawie kosztorysów powykonawczych zatwierdzonych przez Inspektora Nadzoru.</w:t>
      </w:r>
    </w:p>
    <w:p w14:paraId="1F5DB504" w14:textId="77777777" w:rsidR="006875A1" w:rsidRPr="00FA5C5C" w:rsidRDefault="00FA5C5C" w:rsidP="001958F3">
      <w:pPr>
        <w:pStyle w:val="Akapitzlist"/>
        <w:numPr>
          <w:ilvl w:val="0"/>
          <w:numId w:val="5"/>
        </w:numPr>
        <w:spacing w:after="0" w:line="240" w:lineRule="auto"/>
        <w:rPr>
          <w:rFonts w:cs="Arial"/>
          <w:sz w:val="20"/>
          <w:szCs w:val="20"/>
        </w:rPr>
      </w:pPr>
      <w:r w:rsidRPr="00FA5C5C">
        <w:rPr>
          <w:rFonts w:cs="Arial"/>
          <w:sz w:val="20"/>
          <w:szCs w:val="20"/>
        </w:rPr>
        <w:t>W ofercie</w:t>
      </w:r>
      <w:r w:rsidR="006875A1" w:rsidRPr="00FA5C5C">
        <w:rPr>
          <w:rFonts w:cs="Arial"/>
          <w:sz w:val="20"/>
          <w:szCs w:val="20"/>
        </w:rPr>
        <w:t xml:space="preserve"> powinny być zawarte składniki cenotwórcze –</w:t>
      </w:r>
    </w:p>
    <w:p w14:paraId="68F629F3" w14:textId="77777777" w:rsidR="006875A1" w:rsidRDefault="006875A1" w:rsidP="008D4D8F">
      <w:pPr>
        <w:pStyle w:val="Bezodstpw"/>
      </w:pPr>
    </w:p>
    <w:p w14:paraId="46B444C4" w14:textId="77777777" w:rsidR="008D4D8F" w:rsidRPr="00292824" w:rsidRDefault="008D4D8F" w:rsidP="008D4D8F">
      <w:pPr>
        <w:pStyle w:val="Bezodstpw"/>
        <w:rPr>
          <w:sz w:val="20"/>
          <w:szCs w:val="20"/>
        </w:rPr>
      </w:pPr>
      <w:r w:rsidRPr="00292824">
        <w:rPr>
          <w:sz w:val="20"/>
          <w:szCs w:val="20"/>
        </w:rPr>
        <w:t>Stawka roboczogodziny – netto/r-g</w:t>
      </w:r>
    </w:p>
    <w:p w14:paraId="0CBEE5DA" w14:textId="77777777" w:rsidR="008D4D8F" w:rsidRPr="00292824" w:rsidRDefault="008D4D8F" w:rsidP="008D4D8F">
      <w:pPr>
        <w:pStyle w:val="Bezodstpw"/>
        <w:rPr>
          <w:sz w:val="20"/>
          <w:szCs w:val="20"/>
        </w:rPr>
      </w:pPr>
      <w:r w:rsidRPr="00292824">
        <w:rPr>
          <w:sz w:val="20"/>
          <w:szCs w:val="20"/>
        </w:rPr>
        <w:t>Koszty zakupu - %</w:t>
      </w:r>
    </w:p>
    <w:p w14:paraId="12849D16" w14:textId="77777777" w:rsidR="008D4D8F" w:rsidRPr="00292824" w:rsidRDefault="008D4D8F" w:rsidP="008D4D8F">
      <w:pPr>
        <w:pStyle w:val="Bezodstpw"/>
        <w:rPr>
          <w:sz w:val="20"/>
          <w:szCs w:val="20"/>
        </w:rPr>
      </w:pPr>
      <w:r w:rsidRPr="00292824">
        <w:rPr>
          <w:sz w:val="20"/>
          <w:szCs w:val="20"/>
        </w:rPr>
        <w:t>Koszty pośrednie - %</w:t>
      </w:r>
    </w:p>
    <w:p w14:paraId="048B1403" w14:textId="77777777" w:rsidR="008D4D8F" w:rsidRPr="00292824" w:rsidRDefault="008D4D8F" w:rsidP="008D4D8F">
      <w:pPr>
        <w:pStyle w:val="Bezodstpw"/>
        <w:rPr>
          <w:sz w:val="20"/>
          <w:szCs w:val="20"/>
        </w:rPr>
      </w:pPr>
      <w:r w:rsidRPr="00292824">
        <w:rPr>
          <w:sz w:val="20"/>
          <w:szCs w:val="20"/>
        </w:rPr>
        <w:t>Zysk - %</w:t>
      </w:r>
    </w:p>
    <w:p w14:paraId="668B6159" w14:textId="77777777" w:rsidR="008D4D8F" w:rsidRPr="00292824" w:rsidRDefault="008D4D8F" w:rsidP="008D4D8F">
      <w:pPr>
        <w:pStyle w:val="Bezodstpw"/>
        <w:rPr>
          <w:sz w:val="20"/>
          <w:szCs w:val="20"/>
        </w:rPr>
      </w:pPr>
      <w:r w:rsidRPr="00292824">
        <w:rPr>
          <w:sz w:val="20"/>
          <w:szCs w:val="20"/>
        </w:rPr>
        <w:t xml:space="preserve">Koszty pracy sprzętu – wg. </w:t>
      </w:r>
      <w:proofErr w:type="spellStart"/>
      <w:r w:rsidRPr="00292824">
        <w:rPr>
          <w:sz w:val="20"/>
          <w:szCs w:val="20"/>
        </w:rPr>
        <w:t>Sekocenbud</w:t>
      </w:r>
      <w:proofErr w:type="spellEnd"/>
    </w:p>
    <w:p w14:paraId="0C227E42" w14:textId="77777777" w:rsidR="008D4D8F" w:rsidRPr="00292824" w:rsidRDefault="008D4D8F" w:rsidP="008D4D8F">
      <w:pPr>
        <w:pStyle w:val="Bezodstpw"/>
        <w:rPr>
          <w:sz w:val="20"/>
          <w:szCs w:val="20"/>
        </w:rPr>
      </w:pPr>
      <w:r w:rsidRPr="00292824">
        <w:rPr>
          <w:sz w:val="20"/>
          <w:szCs w:val="20"/>
        </w:rPr>
        <w:t>Wynajem pracowników – netto/ r-g</w:t>
      </w:r>
    </w:p>
    <w:p w14:paraId="2252652C" w14:textId="77777777" w:rsidR="008D4D8F" w:rsidRPr="006875A1" w:rsidRDefault="008D4D8F" w:rsidP="008D4D8F">
      <w:pPr>
        <w:spacing w:after="0" w:line="240" w:lineRule="auto"/>
        <w:ind w:left="720"/>
        <w:contextualSpacing/>
        <w:rPr>
          <w:rFonts w:cs="Arial"/>
          <w:sz w:val="20"/>
          <w:szCs w:val="20"/>
        </w:rPr>
      </w:pPr>
    </w:p>
    <w:p w14:paraId="4E000F7E" w14:textId="77777777" w:rsidR="003C5CF6" w:rsidRDefault="006875A1" w:rsidP="003C5CF6">
      <w:pPr>
        <w:pStyle w:val="Akapitzlist"/>
        <w:numPr>
          <w:ilvl w:val="0"/>
          <w:numId w:val="5"/>
        </w:numPr>
        <w:spacing w:after="0" w:line="240" w:lineRule="auto"/>
        <w:rPr>
          <w:rFonts w:cs="Arial"/>
          <w:sz w:val="20"/>
          <w:szCs w:val="20"/>
        </w:rPr>
      </w:pPr>
      <w:r w:rsidRPr="00FA5C5C">
        <w:rPr>
          <w:rFonts w:cs="Arial"/>
          <w:sz w:val="20"/>
          <w:szCs w:val="20"/>
        </w:rPr>
        <w:t>Rozliczenie</w:t>
      </w:r>
      <w:r w:rsidR="00FA5C5C" w:rsidRPr="00FA5C5C">
        <w:rPr>
          <w:rFonts w:cs="Arial"/>
          <w:sz w:val="20"/>
          <w:szCs w:val="20"/>
        </w:rPr>
        <w:t xml:space="preserve"> robót</w:t>
      </w:r>
      <w:r w:rsidRPr="00FA5C5C">
        <w:rPr>
          <w:rFonts w:cs="Arial"/>
          <w:sz w:val="20"/>
          <w:szCs w:val="20"/>
        </w:rPr>
        <w:t xml:space="preserve"> powinno nastąpić na podstawie katalogów KNR, KNP</w:t>
      </w:r>
      <w:r w:rsidR="001958F3">
        <w:rPr>
          <w:rFonts w:cs="Arial"/>
          <w:sz w:val="20"/>
          <w:szCs w:val="20"/>
        </w:rPr>
        <w:t>.</w:t>
      </w:r>
    </w:p>
    <w:p w14:paraId="735F2BB0" w14:textId="77777777" w:rsidR="003C5CF6" w:rsidRDefault="006875A1" w:rsidP="003C5CF6">
      <w:pPr>
        <w:pStyle w:val="Akapitzlist"/>
        <w:numPr>
          <w:ilvl w:val="0"/>
          <w:numId w:val="5"/>
        </w:numPr>
        <w:spacing w:after="0" w:line="240" w:lineRule="auto"/>
        <w:rPr>
          <w:rFonts w:cs="Arial"/>
          <w:sz w:val="20"/>
          <w:szCs w:val="20"/>
        </w:rPr>
      </w:pPr>
      <w:r w:rsidRPr="003C5CF6">
        <w:rPr>
          <w:rFonts w:cs="Arial"/>
          <w:sz w:val="20"/>
          <w:szCs w:val="20"/>
        </w:rPr>
        <w:t xml:space="preserve">Praca sprzętu </w:t>
      </w:r>
      <w:r w:rsidR="00EF372A" w:rsidRPr="003C5CF6">
        <w:rPr>
          <w:rFonts w:cs="Arial"/>
          <w:sz w:val="20"/>
          <w:szCs w:val="20"/>
        </w:rPr>
        <w:t xml:space="preserve"> </w:t>
      </w:r>
      <w:r w:rsidRPr="003C5CF6">
        <w:rPr>
          <w:rFonts w:cs="Arial"/>
          <w:sz w:val="20"/>
          <w:szCs w:val="20"/>
        </w:rPr>
        <w:t xml:space="preserve"> </w:t>
      </w:r>
      <w:r w:rsidR="00FA5C5C" w:rsidRPr="003C5CF6">
        <w:rPr>
          <w:rFonts w:cs="Arial"/>
          <w:sz w:val="20"/>
          <w:szCs w:val="20"/>
        </w:rPr>
        <w:t>rozliczana będzie na podstawie</w:t>
      </w:r>
      <w:r w:rsidRPr="003C5CF6">
        <w:rPr>
          <w:rFonts w:cs="Arial"/>
          <w:sz w:val="20"/>
          <w:szCs w:val="20"/>
        </w:rPr>
        <w:t xml:space="preserve"> </w:t>
      </w:r>
      <w:r w:rsidR="00EF372A" w:rsidRPr="003C5CF6">
        <w:rPr>
          <w:rFonts w:cs="Arial"/>
          <w:sz w:val="20"/>
          <w:szCs w:val="20"/>
        </w:rPr>
        <w:t xml:space="preserve"> stawek zawartych w cenniku</w:t>
      </w:r>
      <w:r w:rsidRPr="003C5CF6">
        <w:rPr>
          <w:rFonts w:cs="Arial"/>
          <w:sz w:val="20"/>
          <w:szCs w:val="20"/>
        </w:rPr>
        <w:t xml:space="preserve"> SEKOCENBUD.</w:t>
      </w:r>
    </w:p>
    <w:p w14:paraId="251BF3C1" w14:textId="77777777" w:rsidR="00FA5C5C" w:rsidRPr="003C5CF6" w:rsidRDefault="00750E0D" w:rsidP="003C5CF6">
      <w:pPr>
        <w:pStyle w:val="Akapitzlist"/>
        <w:numPr>
          <w:ilvl w:val="0"/>
          <w:numId w:val="5"/>
        </w:numPr>
        <w:spacing w:after="0" w:line="240" w:lineRule="auto"/>
        <w:rPr>
          <w:rFonts w:cs="Arial"/>
          <w:sz w:val="20"/>
          <w:szCs w:val="20"/>
        </w:rPr>
      </w:pPr>
      <w:r w:rsidRPr="003C5CF6">
        <w:rPr>
          <w:sz w:val="20"/>
          <w:szCs w:val="20"/>
        </w:rPr>
        <w:t>Elastyczny czas pracy- dostępność</w:t>
      </w:r>
      <w:r w:rsidR="00FA5C5C" w:rsidRPr="003C5CF6">
        <w:rPr>
          <w:sz w:val="20"/>
          <w:szCs w:val="20"/>
        </w:rPr>
        <w:t xml:space="preserve"> </w:t>
      </w:r>
      <w:r w:rsidRPr="003C5CF6">
        <w:rPr>
          <w:sz w:val="20"/>
          <w:szCs w:val="20"/>
        </w:rPr>
        <w:t>24 h</w:t>
      </w:r>
      <w:r w:rsidR="001958F3" w:rsidRPr="003C5CF6">
        <w:rPr>
          <w:sz w:val="20"/>
          <w:szCs w:val="20"/>
        </w:rPr>
        <w:t>.</w:t>
      </w:r>
    </w:p>
    <w:p w14:paraId="3C62ED7C" w14:textId="77777777" w:rsidR="001958F3" w:rsidRDefault="001958F3" w:rsidP="003C5CF6">
      <w:pPr>
        <w:pStyle w:val="Akapitzlist"/>
        <w:numPr>
          <w:ilvl w:val="0"/>
          <w:numId w:val="5"/>
        </w:numPr>
        <w:rPr>
          <w:sz w:val="20"/>
          <w:szCs w:val="20"/>
        </w:rPr>
      </w:pPr>
      <w:r w:rsidRPr="001958F3">
        <w:rPr>
          <w:sz w:val="20"/>
          <w:szCs w:val="20"/>
        </w:rPr>
        <w:t>Potwierdzenie gotowości odbycia szkolenia BHP i p.poż.</w:t>
      </w:r>
      <w:r>
        <w:rPr>
          <w:sz w:val="20"/>
          <w:szCs w:val="20"/>
        </w:rPr>
        <w:t xml:space="preserve"> </w:t>
      </w:r>
    </w:p>
    <w:p w14:paraId="3A3D74A1" w14:textId="31DD8899" w:rsidR="006875A1" w:rsidRPr="00FA5C5C" w:rsidRDefault="00EF372A" w:rsidP="003C5CF6">
      <w:pPr>
        <w:pStyle w:val="Akapitzlist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Szacowana wartość zlec</w:t>
      </w:r>
      <w:r w:rsidR="00864E3A">
        <w:rPr>
          <w:sz w:val="20"/>
          <w:szCs w:val="20"/>
        </w:rPr>
        <w:t xml:space="preserve">eń rocznie </w:t>
      </w:r>
      <w:r w:rsidR="00D73E8A">
        <w:rPr>
          <w:sz w:val="20"/>
          <w:szCs w:val="20"/>
        </w:rPr>
        <w:t xml:space="preserve"> - </w:t>
      </w:r>
      <w:r w:rsidR="005F7418">
        <w:rPr>
          <w:sz w:val="20"/>
          <w:szCs w:val="20"/>
        </w:rPr>
        <w:t>1</w:t>
      </w:r>
      <w:r w:rsidR="00872113">
        <w:rPr>
          <w:sz w:val="20"/>
          <w:szCs w:val="20"/>
        </w:rPr>
        <w:t>0</w:t>
      </w:r>
      <w:r>
        <w:rPr>
          <w:sz w:val="20"/>
          <w:szCs w:val="20"/>
        </w:rPr>
        <w:t>00000</w:t>
      </w:r>
      <w:r w:rsidR="006875A1" w:rsidRPr="00FA5C5C">
        <w:rPr>
          <w:sz w:val="20"/>
          <w:szCs w:val="20"/>
        </w:rPr>
        <w:t xml:space="preserve"> zł.</w:t>
      </w:r>
    </w:p>
    <w:p w14:paraId="62B0225F" w14:textId="77777777" w:rsidR="00750E0D" w:rsidRPr="00FA5C5C" w:rsidRDefault="00750E0D" w:rsidP="003C5CF6">
      <w:pPr>
        <w:pStyle w:val="Akapitzlist"/>
        <w:numPr>
          <w:ilvl w:val="0"/>
          <w:numId w:val="5"/>
        </w:numPr>
        <w:rPr>
          <w:sz w:val="20"/>
          <w:szCs w:val="20"/>
        </w:rPr>
      </w:pPr>
      <w:r w:rsidRPr="00FA5C5C">
        <w:rPr>
          <w:sz w:val="20"/>
          <w:szCs w:val="20"/>
        </w:rPr>
        <w:t>Praca wykonywana własnymi siłami i własnym</w:t>
      </w:r>
      <w:r w:rsidR="00FA5C5C">
        <w:rPr>
          <w:sz w:val="20"/>
          <w:szCs w:val="20"/>
        </w:rPr>
        <w:t xml:space="preserve"> sprzętem</w:t>
      </w:r>
      <w:r w:rsidR="002F7F52">
        <w:rPr>
          <w:sz w:val="20"/>
          <w:szCs w:val="20"/>
        </w:rPr>
        <w:t>. Z</w:t>
      </w:r>
      <w:r w:rsidRPr="00FA5C5C">
        <w:rPr>
          <w:sz w:val="20"/>
          <w:szCs w:val="20"/>
        </w:rPr>
        <w:t xml:space="preserve">atrudnienie podwykonawcy wymaga zgody Zamawiającego na warunkach </w:t>
      </w:r>
      <w:r w:rsidR="002F7F52">
        <w:rPr>
          <w:sz w:val="20"/>
          <w:szCs w:val="20"/>
        </w:rPr>
        <w:t>zawartych w zaakceptowanym przez Wykonawcę wzorze</w:t>
      </w:r>
      <w:r w:rsidR="00FA5C5C">
        <w:rPr>
          <w:sz w:val="20"/>
          <w:szCs w:val="20"/>
        </w:rPr>
        <w:t xml:space="preserve"> umowy</w:t>
      </w:r>
      <w:r w:rsidR="001958F3">
        <w:rPr>
          <w:sz w:val="20"/>
          <w:szCs w:val="20"/>
        </w:rPr>
        <w:t>.</w:t>
      </w:r>
    </w:p>
    <w:p w14:paraId="1A238735" w14:textId="77777777" w:rsidR="00750E0D" w:rsidRPr="002F7F52" w:rsidRDefault="00750E0D" w:rsidP="003C5CF6">
      <w:pPr>
        <w:pStyle w:val="Akapitzlist"/>
        <w:numPr>
          <w:ilvl w:val="0"/>
          <w:numId w:val="5"/>
        </w:numPr>
        <w:rPr>
          <w:sz w:val="20"/>
          <w:szCs w:val="20"/>
        </w:rPr>
      </w:pPr>
      <w:r w:rsidRPr="00FA5C5C">
        <w:rPr>
          <w:sz w:val="20"/>
          <w:szCs w:val="20"/>
        </w:rPr>
        <w:t>Polisa OC min.</w:t>
      </w:r>
      <w:r w:rsidR="00CB6235">
        <w:rPr>
          <w:sz w:val="20"/>
          <w:szCs w:val="20"/>
        </w:rPr>
        <w:t xml:space="preserve"> 1 000 000 zł </w:t>
      </w:r>
      <w:r w:rsidRPr="00FA5C5C">
        <w:rPr>
          <w:sz w:val="20"/>
          <w:szCs w:val="20"/>
        </w:rPr>
        <w:t xml:space="preserve"> </w:t>
      </w:r>
      <w:r w:rsidR="002F7F52" w:rsidRPr="002F7F52">
        <w:rPr>
          <w:sz w:val="20"/>
          <w:szCs w:val="20"/>
        </w:rPr>
        <w:t>obejmującą zakresem szkody spowodowane przez Wykonawcę lub jego pracowników oraz straty poniesione przez Zamawiającego z tego tytułu.</w:t>
      </w:r>
      <w:r w:rsidR="002F7F52">
        <w:rPr>
          <w:sz w:val="20"/>
          <w:szCs w:val="20"/>
        </w:rPr>
        <w:t xml:space="preserve"> P</w:t>
      </w:r>
      <w:r w:rsidR="002F7F52" w:rsidRPr="002F7F52">
        <w:rPr>
          <w:sz w:val="20"/>
          <w:szCs w:val="20"/>
        </w:rPr>
        <w:t xml:space="preserve">rzez cały okres obowiązywania Umowy </w:t>
      </w:r>
      <w:r w:rsidR="002F7F52">
        <w:rPr>
          <w:sz w:val="20"/>
          <w:szCs w:val="20"/>
        </w:rPr>
        <w:t>Wykonawca musi posiadać ważną polisę ubezpieczeniową.</w:t>
      </w:r>
    </w:p>
    <w:p w14:paraId="6006B6EC" w14:textId="77777777" w:rsidR="006875A1" w:rsidRPr="004173E9" w:rsidRDefault="00750E0D" w:rsidP="004173E9">
      <w:pPr>
        <w:pStyle w:val="Akapitzlist"/>
        <w:numPr>
          <w:ilvl w:val="0"/>
          <w:numId w:val="5"/>
        </w:numPr>
        <w:rPr>
          <w:sz w:val="20"/>
          <w:szCs w:val="20"/>
        </w:rPr>
      </w:pPr>
      <w:r w:rsidRPr="00FA5C5C">
        <w:rPr>
          <w:sz w:val="20"/>
          <w:szCs w:val="20"/>
        </w:rPr>
        <w:t>Posiadanie stosownych uprawnień do odbioru/ montażu rusztowań i uprawnień budowlanych</w:t>
      </w:r>
      <w:r w:rsidR="001958F3">
        <w:rPr>
          <w:sz w:val="20"/>
          <w:szCs w:val="20"/>
        </w:rPr>
        <w:t>.</w:t>
      </w:r>
    </w:p>
    <w:p w14:paraId="7CA45E30" w14:textId="77777777" w:rsidR="006875A1" w:rsidRPr="00FA5C5C" w:rsidRDefault="006875A1" w:rsidP="003C5CF6">
      <w:pPr>
        <w:pStyle w:val="Akapitzlist"/>
        <w:numPr>
          <w:ilvl w:val="0"/>
          <w:numId w:val="5"/>
        </w:numPr>
        <w:rPr>
          <w:sz w:val="20"/>
          <w:szCs w:val="20"/>
        </w:rPr>
      </w:pPr>
      <w:r w:rsidRPr="00FA5C5C">
        <w:rPr>
          <w:sz w:val="20"/>
          <w:szCs w:val="20"/>
        </w:rPr>
        <w:t>Zdolność wykonywania prac w strefie EX</w:t>
      </w:r>
      <w:r w:rsidR="001958F3">
        <w:rPr>
          <w:sz w:val="20"/>
          <w:szCs w:val="20"/>
        </w:rPr>
        <w:t>.</w:t>
      </w:r>
    </w:p>
    <w:p w14:paraId="48BE4B34" w14:textId="77777777" w:rsidR="001958F3" w:rsidRDefault="001958F3" w:rsidP="003C5CF6">
      <w:pPr>
        <w:pStyle w:val="Akapitzlist"/>
        <w:numPr>
          <w:ilvl w:val="0"/>
          <w:numId w:val="5"/>
        </w:numPr>
        <w:rPr>
          <w:sz w:val="20"/>
          <w:szCs w:val="20"/>
        </w:rPr>
      </w:pPr>
      <w:r w:rsidRPr="001958F3">
        <w:rPr>
          <w:sz w:val="20"/>
          <w:szCs w:val="20"/>
        </w:rPr>
        <w:t>Potwierdzenie okresu funkcjonowania na rynku w przedmiotowej branży - minimum pełne 2 lata (potwierdzone listą zrealizowanych prac, KRS, referencjami, koncesjami, pozwoleniami, autoryzacją producenta, innymi certyfikatami potwierdzającymi jakość wykonywania usług, świadectwami ukończenia kursów przez pracowni</w:t>
      </w:r>
      <w:r>
        <w:rPr>
          <w:sz w:val="20"/>
          <w:szCs w:val="20"/>
        </w:rPr>
        <w:t xml:space="preserve">ków, uprawnieniami lub licencją. </w:t>
      </w:r>
    </w:p>
    <w:p w14:paraId="4757D5CB" w14:textId="77777777" w:rsidR="001958F3" w:rsidRPr="001958F3" w:rsidRDefault="001958F3" w:rsidP="003C5CF6">
      <w:pPr>
        <w:pStyle w:val="Akapitzlist"/>
        <w:numPr>
          <w:ilvl w:val="0"/>
          <w:numId w:val="5"/>
        </w:numPr>
        <w:rPr>
          <w:sz w:val="20"/>
          <w:szCs w:val="20"/>
        </w:rPr>
      </w:pPr>
      <w:r w:rsidRPr="001958F3">
        <w:rPr>
          <w:sz w:val="20"/>
          <w:szCs w:val="20"/>
        </w:rPr>
        <w:t>Potwierdzenie wymaganego doświadczenia - określonego jako wykonanie prac o takim samym charakterze realizowanych we własnym zakresie. Potwierdzenie wymaganego doświadczenia należy przedstawić w formie referencji lub podpisanych protokołów odbioru prac na wykonywanie prac w przedmiotowym zakresie w ciągu ostatnich 2 lat.</w:t>
      </w:r>
    </w:p>
    <w:p w14:paraId="0FB1A6AA" w14:textId="77777777" w:rsidR="00B478A5" w:rsidRPr="004173E9" w:rsidRDefault="006875A1" w:rsidP="00B478A5">
      <w:pPr>
        <w:pStyle w:val="Akapitzlist"/>
        <w:numPr>
          <w:ilvl w:val="0"/>
          <w:numId w:val="5"/>
        </w:numPr>
        <w:rPr>
          <w:sz w:val="20"/>
          <w:szCs w:val="20"/>
        </w:rPr>
      </w:pPr>
      <w:r w:rsidRPr="00FA5C5C">
        <w:rPr>
          <w:sz w:val="20"/>
          <w:szCs w:val="20"/>
        </w:rPr>
        <w:t>Gwarancja na wykonywane prace min: 24 m-ce.</w:t>
      </w:r>
      <w:r w:rsidR="00750E0D" w:rsidRPr="00FA5C5C">
        <w:rPr>
          <w:sz w:val="20"/>
          <w:szCs w:val="20"/>
        </w:rPr>
        <w:t xml:space="preserve"> </w:t>
      </w:r>
    </w:p>
    <w:sectPr w:rsidR="00B478A5" w:rsidRPr="00417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433F5"/>
    <w:multiLevelType w:val="hybridMultilevel"/>
    <w:tmpl w:val="0AC2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16EF6"/>
    <w:multiLevelType w:val="hybridMultilevel"/>
    <w:tmpl w:val="00621B88"/>
    <w:lvl w:ilvl="0" w:tplc="0415000F">
      <w:start w:val="1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D5D35A0"/>
    <w:multiLevelType w:val="hybridMultilevel"/>
    <w:tmpl w:val="096CE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37E8A"/>
    <w:multiLevelType w:val="hybridMultilevel"/>
    <w:tmpl w:val="30022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E6EA9"/>
    <w:multiLevelType w:val="hybridMultilevel"/>
    <w:tmpl w:val="187CA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7740D"/>
    <w:multiLevelType w:val="hybridMultilevel"/>
    <w:tmpl w:val="CBB8E11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F2FF5"/>
    <w:multiLevelType w:val="hybridMultilevel"/>
    <w:tmpl w:val="F552D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6153D7"/>
    <w:multiLevelType w:val="hybridMultilevel"/>
    <w:tmpl w:val="9A88D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9495F"/>
    <w:multiLevelType w:val="hybridMultilevel"/>
    <w:tmpl w:val="2DACA4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4F0042"/>
    <w:multiLevelType w:val="hybridMultilevel"/>
    <w:tmpl w:val="19948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920D3"/>
    <w:multiLevelType w:val="hybridMultilevel"/>
    <w:tmpl w:val="CA607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53859">
    <w:abstractNumId w:val="1"/>
  </w:num>
  <w:num w:numId="2" w16cid:durableId="289211366">
    <w:abstractNumId w:val="8"/>
  </w:num>
  <w:num w:numId="3" w16cid:durableId="941454842">
    <w:abstractNumId w:val="5"/>
  </w:num>
  <w:num w:numId="4" w16cid:durableId="1901624670">
    <w:abstractNumId w:val="6"/>
  </w:num>
  <w:num w:numId="5" w16cid:durableId="73865989">
    <w:abstractNumId w:val="3"/>
  </w:num>
  <w:num w:numId="6" w16cid:durableId="198595849">
    <w:abstractNumId w:val="4"/>
  </w:num>
  <w:num w:numId="7" w16cid:durableId="2066497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7495950">
    <w:abstractNumId w:val="2"/>
  </w:num>
  <w:num w:numId="9" w16cid:durableId="2078939058">
    <w:abstractNumId w:val="10"/>
  </w:num>
  <w:num w:numId="10" w16cid:durableId="1632787768">
    <w:abstractNumId w:val="9"/>
  </w:num>
  <w:num w:numId="11" w16cid:durableId="868490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A5"/>
    <w:rsid w:val="00014A75"/>
    <w:rsid w:val="001523A6"/>
    <w:rsid w:val="001958F3"/>
    <w:rsid w:val="00276FC2"/>
    <w:rsid w:val="00292824"/>
    <w:rsid w:val="002F7F52"/>
    <w:rsid w:val="003C5CF6"/>
    <w:rsid w:val="00404BBB"/>
    <w:rsid w:val="004173E9"/>
    <w:rsid w:val="004215BD"/>
    <w:rsid w:val="00452CF2"/>
    <w:rsid w:val="00487180"/>
    <w:rsid w:val="004E65C2"/>
    <w:rsid w:val="004E7486"/>
    <w:rsid w:val="0055326E"/>
    <w:rsid w:val="005F7418"/>
    <w:rsid w:val="006304C2"/>
    <w:rsid w:val="006875A1"/>
    <w:rsid w:val="00722DB7"/>
    <w:rsid w:val="00750E0D"/>
    <w:rsid w:val="00864E3A"/>
    <w:rsid w:val="00872113"/>
    <w:rsid w:val="008D4D8F"/>
    <w:rsid w:val="008E5C77"/>
    <w:rsid w:val="008F61F5"/>
    <w:rsid w:val="0091452A"/>
    <w:rsid w:val="00986C87"/>
    <w:rsid w:val="00B31237"/>
    <w:rsid w:val="00B478A5"/>
    <w:rsid w:val="00BD1419"/>
    <w:rsid w:val="00CB6235"/>
    <w:rsid w:val="00CD16B7"/>
    <w:rsid w:val="00D73E8A"/>
    <w:rsid w:val="00E47EAA"/>
    <w:rsid w:val="00EB63E6"/>
    <w:rsid w:val="00EF372A"/>
    <w:rsid w:val="00FA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8FCBC"/>
  <w15:docId w15:val="{717DB645-2ABA-4549-9563-A4533322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0E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6B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4A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75"/>
    <w:rPr>
      <w:b/>
      <w:bCs/>
      <w:sz w:val="20"/>
      <w:szCs w:val="20"/>
    </w:rPr>
  </w:style>
  <w:style w:type="paragraph" w:styleId="Bezodstpw">
    <w:name w:val="No Spacing"/>
    <w:uiPriority w:val="1"/>
    <w:qFormat/>
    <w:rsid w:val="008D4D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Południe S.A.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Gąsiorowska</dc:creator>
  <cp:lastModifiedBy>Świergosz Michał (OPD)</cp:lastModifiedBy>
  <cp:revision>2</cp:revision>
  <dcterms:created xsi:type="dcterms:W3CDTF">2025-08-18T11:45:00Z</dcterms:created>
  <dcterms:modified xsi:type="dcterms:W3CDTF">2025-08-18T11:45:00Z</dcterms:modified>
</cp:coreProperties>
</file>