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00A76" w14:textId="77777777" w:rsidR="0005667D" w:rsidRPr="00E53516" w:rsidRDefault="0005667D" w:rsidP="0005667D">
      <w:pPr>
        <w:autoSpaceDE w:val="0"/>
        <w:autoSpaceDN w:val="0"/>
        <w:adjustRightInd w:val="0"/>
        <w:spacing w:after="0" w:line="312" w:lineRule="auto"/>
        <w:jc w:val="right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 xml:space="preserve">Gdańsk, dnia ................................. </w:t>
      </w:r>
    </w:p>
    <w:p w14:paraId="2A700A77" w14:textId="096DB86C" w:rsidR="0005667D" w:rsidRPr="00E53516" w:rsidRDefault="0005667D" w:rsidP="00BD2225">
      <w:pPr>
        <w:autoSpaceDE w:val="0"/>
        <w:autoSpaceDN w:val="0"/>
        <w:adjustRightInd w:val="0"/>
        <w:spacing w:after="0" w:line="240" w:lineRule="auto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>.........................................</w:t>
      </w:r>
      <w:r w:rsidR="00BD2225">
        <w:rPr>
          <w:rFonts w:cs="Arial"/>
          <w:smallCaps w:val="0"/>
          <w:color w:val="auto"/>
          <w:lang w:eastAsia="pl-PL"/>
        </w:rPr>
        <w:t>...................</w:t>
      </w:r>
      <w:r w:rsidRPr="00E53516">
        <w:rPr>
          <w:rFonts w:cs="Arial"/>
          <w:smallCaps w:val="0"/>
          <w:color w:val="auto"/>
          <w:lang w:eastAsia="pl-PL"/>
        </w:rPr>
        <w:t xml:space="preserve">.... </w:t>
      </w:r>
    </w:p>
    <w:p w14:paraId="2A700A78" w14:textId="49062948" w:rsidR="0005667D" w:rsidRPr="00E53516" w:rsidRDefault="0005667D" w:rsidP="00BD2225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right="4961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>(Piecz</w:t>
      </w:r>
      <w:r>
        <w:rPr>
          <w:rFonts w:cs="Arial"/>
          <w:smallCaps w:val="0"/>
          <w:color w:val="auto"/>
          <w:lang w:eastAsia="pl-PL"/>
        </w:rPr>
        <w:t>ątka</w:t>
      </w:r>
      <w:r w:rsidR="00794FFE">
        <w:rPr>
          <w:rFonts w:cs="Arial"/>
          <w:smallCaps w:val="0"/>
          <w:color w:val="auto"/>
          <w:lang w:eastAsia="pl-PL"/>
        </w:rPr>
        <w:t xml:space="preserve"> adresowa</w:t>
      </w:r>
      <w:r w:rsidRPr="00E53516">
        <w:rPr>
          <w:rFonts w:cs="Arial"/>
          <w:smallCaps w:val="0"/>
          <w:color w:val="auto"/>
          <w:lang w:eastAsia="pl-PL"/>
        </w:rPr>
        <w:t xml:space="preserve"> firmy </w:t>
      </w:r>
      <w:r w:rsidR="008F694F">
        <w:rPr>
          <w:rFonts w:cs="Arial"/>
          <w:smallCaps w:val="0"/>
          <w:color w:val="auto"/>
          <w:lang w:eastAsia="pl-PL"/>
        </w:rPr>
        <w:t>wnioskującej</w:t>
      </w:r>
      <w:r w:rsidRPr="00E53516">
        <w:rPr>
          <w:rFonts w:cs="Arial"/>
          <w:smallCaps w:val="0"/>
          <w:color w:val="auto"/>
          <w:lang w:eastAsia="pl-PL"/>
        </w:rPr>
        <w:t xml:space="preserve">) </w:t>
      </w:r>
    </w:p>
    <w:p w14:paraId="2A700A79" w14:textId="77777777" w:rsidR="0005667D" w:rsidRPr="00E53516" w:rsidRDefault="0005667D" w:rsidP="0005667D">
      <w:pPr>
        <w:autoSpaceDE w:val="0"/>
        <w:autoSpaceDN w:val="0"/>
        <w:adjustRightInd w:val="0"/>
        <w:spacing w:after="0" w:line="312" w:lineRule="auto"/>
        <w:rPr>
          <w:rFonts w:cs="Arial"/>
          <w:b/>
          <w:bCs/>
          <w:smallCaps w:val="0"/>
          <w:color w:val="auto"/>
          <w:sz w:val="23"/>
          <w:szCs w:val="23"/>
          <w:lang w:eastAsia="pl-PL"/>
        </w:rPr>
      </w:pPr>
    </w:p>
    <w:p w14:paraId="2A700A7A" w14:textId="77777777" w:rsidR="0005667D" w:rsidRPr="00E53516" w:rsidRDefault="0005667D" w:rsidP="0005667D">
      <w:pPr>
        <w:autoSpaceDE w:val="0"/>
        <w:autoSpaceDN w:val="0"/>
        <w:adjustRightInd w:val="0"/>
        <w:spacing w:after="0" w:line="312" w:lineRule="auto"/>
        <w:rPr>
          <w:rFonts w:cs="Arial"/>
          <w:b/>
          <w:bCs/>
          <w:smallCaps w:val="0"/>
          <w:color w:val="auto"/>
          <w:szCs w:val="23"/>
          <w:lang w:eastAsia="pl-PL"/>
        </w:rPr>
      </w:pPr>
      <w:r w:rsidRPr="00E53516">
        <w:rPr>
          <w:rFonts w:cs="Arial"/>
          <w:b/>
          <w:bCs/>
          <w:smallCaps w:val="0"/>
          <w:color w:val="auto"/>
          <w:szCs w:val="23"/>
          <w:lang w:eastAsia="pl-PL"/>
        </w:rPr>
        <w:t>Dowódca Zmiany</w:t>
      </w:r>
    </w:p>
    <w:p w14:paraId="2A700A7B" w14:textId="77777777" w:rsidR="0005667D" w:rsidRPr="00E53516" w:rsidRDefault="0005667D" w:rsidP="0005667D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szCs w:val="23"/>
          <w:lang w:eastAsia="pl-PL"/>
        </w:rPr>
      </w:pPr>
      <w:r w:rsidRPr="00E53516">
        <w:rPr>
          <w:rFonts w:cs="Arial"/>
          <w:b/>
          <w:bCs/>
          <w:smallCaps w:val="0"/>
          <w:color w:val="auto"/>
          <w:szCs w:val="23"/>
          <w:lang w:eastAsia="pl-PL"/>
        </w:rPr>
        <w:t>LOTOS OCHRONA Sp. z o.o.</w:t>
      </w:r>
    </w:p>
    <w:p w14:paraId="2A700A7C" w14:textId="77777777" w:rsidR="0005667D" w:rsidRPr="00E53516" w:rsidRDefault="0005667D" w:rsidP="0005667D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sz w:val="20"/>
          <w:lang w:eastAsia="pl-PL"/>
        </w:rPr>
      </w:pPr>
    </w:p>
    <w:p w14:paraId="2A700A7E" w14:textId="4C639FBD" w:rsidR="0005667D" w:rsidRDefault="0005667D" w:rsidP="009B2734">
      <w:pPr>
        <w:autoSpaceDE w:val="0"/>
        <w:autoSpaceDN w:val="0"/>
        <w:adjustRightInd w:val="0"/>
        <w:spacing w:before="120" w:after="120" w:line="312" w:lineRule="auto"/>
        <w:jc w:val="center"/>
        <w:rPr>
          <w:rFonts w:cs="Arial"/>
          <w:b/>
          <w:smallCaps w:val="0"/>
          <w:color w:val="auto"/>
          <w:sz w:val="24"/>
          <w:lang w:eastAsia="pl-PL"/>
        </w:rPr>
      </w:pPr>
      <w:r w:rsidRPr="00E53516">
        <w:rPr>
          <w:rFonts w:cs="Arial"/>
          <w:b/>
          <w:smallCaps w:val="0"/>
          <w:color w:val="auto"/>
          <w:sz w:val="24"/>
          <w:lang w:eastAsia="pl-PL"/>
        </w:rPr>
        <w:t>LISTA OSÓB UPOWAŻNIONYCH DO ZATWIERDZANIA PRZEPUSTEK OM</w:t>
      </w:r>
      <w:r>
        <w:rPr>
          <w:rFonts w:cs="Arial"/>
          <w:b/>
          <w:smallCaps w:val="0"/>
          <w:color w:val="auto"/>
          <w:sz w:val="24"/>
          <w:lang w:eastAsia="pl-PL"/>
        </w:rPr>
        <w:t xml:space="preserve"> NA ROK …</w:t>
      </w:r>
    </w:p>
    <w:p w14:paraId="2A700A80" w14:textId="6EB1F6F7" w:rsidR="0005667D" w:rsidRPr="00E53516" w:rsidRDefault="0005667D" w:rsidP="009B2734">
      <w:pPr>
        <w:autoSpaceDE w:val="0"/>
        <w:autoSpaceDN w:val="0"/>
        <w:adjustRightInd w:val="0"/>
        <w:spacing w:before="240" w:after="120" w:line="312" w:lineRule="auto"/>
        <w:jc w:val="both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 xml:space="preserve">Upoważniam nw. osoby do zatwierdzania </w:t>
      </w:r>
      <w:r>
        <w:rPr>
          <w:rFonts w:cs="Arial"/>
          <w:smallCaps w:val="0"/>
          <w:color w:val="auto"/>
          <w:lang w:eastAsia="pl-PL"/>
        </w:rPr>
        <w:t>P</w:t>
      </w:r>
      <w:r w:rsidRPr="00E53516">
        <w:rPr>
          <w:rFonts w:cs="Arial"/>
          <w:smallCaps w:val="0"/>
          <w:color w:val="auto"/>
          <w:lang w:eastAsia="pl-PL"/>
        </w:rPr>
        <w:t xml:space="preserve">rzepustek </w:t>
      </w:r>
      <w:r w:rsidR="007D16D3">
        <w:rPr>
          <w:rFonts w:cs="Arial"/>
          <w:smallCaps w:val="0"/>
          <w:color w:val="auto"/>
          <w:lang w:eastAsia="pl-PL"/>
        </w:rPr>
        <w:t>M</w:t>
      </w:r>
      <w:r w:rsidRPr="00E53516">
        <w:rPr>
          <w:rFonts w:cs="Arial"/>
          <w:smallCaps w:val="0"/>
          <w:color w:val="auto"/>
          <w:lang w:eastAsia="pl-PL"/>
        </w:rPr>
        <w:t xml:space="preserve">ateriałowych OM na wwóz i wywóz sprzętu </w:t>
      </w:r>
      <w:r w:rsidR="00A90368">
        <w:rPr>
          <w:rFonts w:cs="Arial"/>
          <w:smallCaps w:val="0"/>
          <w:color w:val="auto"/>
          <w:lang w:eastAsia="pl-PL"/>
        </w:rPr>
        <w:br/>
      </w:r>
      <w:r w:rsidRPr="00E53516">
        <w:rPr>
          <w:rFonts w:cs="Arial"/>
          <w:smallCaps w:val="0"/>
          <w:color w:val="auto"/>
          <w:lang w:eastAsia="pl-PL"/>
        </w:rPr>
        <w:t>i materiałów niezbędnych do wykonania robót wynikających z zawartej umowy</w:t>
      </w:r>
      <w:r w:rsidR="00A90368">
        <w:rPr>
          <w:rFonts w:cs="Arial"/>
          <w:smallCaps w:val="0"/>
          <w:color w:val="auto"/>
          <w:lang w:eastAsia="pl-PL"/>
        </w:rPr>
        <w:t xml:space="preserve"> </w:t>
      </w:r>
      <w:r>
        <w:rPr>
          <w:rFonts w:cs="Arial"/>
          <w:smallCaps w:val="0"/>
          <w:color w:val="auto"/>
          <w:lang w:eastAsia="pl-PL"/>
        </w:rPr>
        <w:br/>
      </w:r>
      <w:r w:rsidRPr="00E53516">
        <w:rPr>
          <w:rFonts w:cs="Arial"/>
          <w:smallCaps w:val="0"/>
          <w:color w:val="auto"/>
          <w:lang w:eastAsia="pl-PL"/>
        </w:rPr>
        <w:t>nr ............................................................ z dnia ...........................................</w:t>
      </w:r>
    </w:p>
    <w:p w14:paraId="2A700A81" w14:textId="77777777" w:rsidR="0005667D" w:rsidRPr="00E53516" w:rsidRDefault="0005667D" w:rsidP="0005667D">
      <w:pPr>
        <w:autoSpaceDE w:val="0"/>
        <w:autoSpaceDN w:val="0"/>
        <w:adjustRightInd w:val="0"/>
        <w:spacing w:after="120" w:line="312" w:lineRule="auto"/>
        <w:jc w:val="both"/>
        <w:rPr>
          <w:rFonts w:cs="Arial"/>
          <w:smallCaps w:val="0"/>
          <w:color w:val="auto"/>
          <w:sz w:val="20"/>
          <w:lang w:eastAsia="pl-PL"/>
        </w:rPr>
      </w:pPr>
      <w:r w:rsidRPr="00274E45">
        <w:rPr>
          <w:rFonts w:cs="Arial"/>
          <w:b/>
          <w:smallCaps w:val="0"/>
          <w:color w:val="FF0000"/>
          <w:lang w:eastAsia="pl-PL"/>
        </w:rPr>
        <w:t>UWAGA!</w:t>
      </w:r>
      <w:r>
        <w:rPr>
          <w:rFonts w:cs="Arial"/>
          <w:b/>
          <w:smallCaps w:val="0"/>
          <w:color w:val="FF0000"/>
          <w:lang w:eastAsia="pl-PL"/>
        </w:rPr>
        <w:t xml:space="preserve"> </w:t>
      </w:r>
      <w:r w:rsidRPr="00FF57F7">
        <w:rPr>
          <w:rFonts w:cs="Arial"/>
          <w:smallCaps w:val="0"/>
          <w:color w:val="FF0000"/>
          <w:lang w:eastAsia="pl-PL"/>
        </w:rPr>
        <w:t>Przy każdej zmian</w:t>
      </w:r>
      <w:r>
        <w:rPr>
          <w:rFonts w:cs="Arial"/>
          <w:smallCaps w:val="0"/>
          <w:color w:val="FF0000"/>
          <w:lang w:eastAsia="pl-PL"/>
        </w:rPr>
        <w:t>ie osób upoważnionych</w:t>
      </w:r>
      <w:r w:rsidRPr="00FF57F7">
        <w:rPr>
          <w:rFonts w:cs="Arial"/>
          <w:smallCaps w:val="0"/>
          <w:color w:val="FF0000"/>
          <w:lang w:eastAsia="pl-PL"/>
        </w:rPr>
        <w:t xml:space="preserve"> należy przekazać </w:t>
      </w:r>
      <w:r>
        <w:rPr>
          <w:rFonts w:cs="Arial"/>
          <w:smallCaps w:val="0"/>
          <w:color w:val="FF0000"/>
          <w:lang w:eastAsia="pl-PL"/>
        </w:rPr>
        <w:t xml:space="preserve">aktualną, </w:t>
      </w:r>
      <w:r w:rsidRPr="00FF57F7">
        <w:rPr>
          <w:rFonts w:cs="Arial"/>
          <w:smallCaps w:val="0"/>
          <w:color w:val="FF0000"/>
          <w:u w:val="single"/>
          <w:lang w:eastAsia="pl-PL"/>
        </w:rPr>
        <w:t xml:space="preserve">zbiorczą listę wszystkich osób </w:t>
      </w:r>
      <w:r>
        <w:rPr>
          <w:rFonts w:cs="Arial"/>
          <w:smallCaps w:val="0"/>
          <w:color w:val="FF0000"/>
          <w:u w:val="single"/>
          <w:lang w:eastAsia="pl-PL"/>
        </w:rPr>
        <w:t>upoważnionych</w:t>
      </w:r>
      <w:r>
        <w:rPr>
          <w:rFonts w:cs="Arial"/>
          <w:smallCaps w:val="0"/>
          <w:color w:val="FF0000"/>
          <w:lang w:eastAsia="pl-PL"/>
        </w:rPr>
        <w:t xml:space="preserve"> z firmy</w:t>
      </w:r>
      <w:r w:rsidRPr="00677258">
        <w:rPr>
          <w:rFonts w:cs="Arial"/>
          <w:smallCaps w:val="0"/>
          <w:color w:val="FF0000"/>
          <w:lang w:eastAsia="pl-PL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2"/>
        <w:gridCol w:w="3561"/>
        <w:gridCol w:w="3559"/>
      </w:tblGrid>
      <w:tr w:rsidR="0005667D" w:rsidRPr="00E53516" w14:paraId="2A700A85" w14:textId="77777777" w:rsidTr="009B2734">
        <w:tc>
          <w:tcPr>
            <w:tcW w:w="1667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700A82" w14:textId="77777777" w:rsidR="0005667D" w:rsidRPr="00E53516" w:rsidRDefault="0005667D" w:rsidP="0069612A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>Nazwisko i imię</w:t>
            </w:r>
          </w:p>
        </w:tc>
        <w:tc>
          <w:tcPr>
            <w:tcW w:w="1667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700A83" w14:textId="77777777" w:rsidR="0005667D" w:rsidRPr="00E53516" w:rsidRDefault="0005667D" w:rsidP="0069612A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>Wzór podpisu</w:t>
            </w:r>
          </w:p>
        </w:tc>
        <w:tc>
          <w:tcPr>
            <w:tcW w:w="166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700A84" w14:textId="1ED5819D" w:rsidR="0005667D" w:rsidRPr="00E53516" w:rsidRDefault="0005667D" w:rsidP="00BA12B2">
            <w:pPr>
              <w:autoSpaceDE w:val="0"/>
              <w:autoSpaceDN w:val="0"/>
              <w:adjustRightInd w:val="0"/>
              <w:spacing w:before="120" w:after="0" w:line="312" w:lineRule="auto"/>
              <w:jc w:val="right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>Wzór używanej piecz</w:t>
            </w:r>
            <w:r>
              <w:rPr>
                <w:rFonts w:cs="Arial"/>
                <w:smallCaps w:val="0"/>
                <w:color w:val="auto"/>
                <w:lang w:eastAsia="pl-PL"/>
              </w:rPr>
              <w:t>ątki</w:t>
            </w:r>
            <w:r w:rsidR="00CA2CE0">
              <w:rPr>
                <w:rStyle w:val="Odwoanieprzypisudolnego"/>
                <w:rFonts w:cs="Arial"/>
                <w:smallCaps w:val="0"/>
                <w:color w:val="auto"/>
                <w:lang w:eastAsia="pl-PL"/>
              </w:rPr>
              <w:footnoteReference w:id="1"/>
            </w:r>
          </w:p>
        </w:tc>
      </w:tr>
      <w:tr w:rsidR="0005667D" w:rsidRPr="00E53516" w14:paraId="2A700A89" w14:textId="77777777" w:rsidTr="009B2734">
        <w:trPr>
          <w:trHeight w:val="1080"/>
        </w:trPr>
        <w:tc>
          <w:tcPr>
            <w:tcW w:w="1667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A700A86" w14:textId="77777777" w:rsidR="0005667D" w:rsidRPr="00E53516" w:rsidRDefault="0005667D" w:rsidP="00617F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A700A87" w14:textId="77777777" w:rsidR="0005667D" w:rsidRPr="00E53516" w:rsidRDefault="0005667D" w:rsidP="000D019C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666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A700A88" w14:textId="77777777" w:rsidR="0005667D" w:rsidRPr="00E53516" w:rsidRDefault="0005667D" w:rsidP="000D019C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  <w:tr w:rsidR="001C3FDD" w:rsidRPr="00E53516" w14:paraId="64A0846F" w14:textId="77777777" w:rsidTr="009B2734">
        <w:trPr>
          <w:trHeight w:val="108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1A987" w14:textId="77777777" w:rsidR="001C3FDD" w:rsidRPr="00E53516" w:rsidRDefault="001C3FDD" w:rsidP="00617F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1674E" w14:textId="77777777" w:rsidR="001C3FDD" w:rsidRPr="00E53516" w:rsidRDefault="001C3FDD" w:rsidP="000D019C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4C4D8" w14:textId="77777777" w:rsidR="001C3FDD" w:rsidRPr="00E53516" w:rsidRDefault="001C3FDD" w:rsidP="000D019C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  <w:tr w:rsidR="001C3FDD" w:rsidRPr="00E53516" w14:paraId="2BA83DCC" w14:textId="77777777" w:rsidTr="009B2734">
        <w:trPr>
          <w:trHeight w:val="108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6C506" w14:textId="77777777" w:rsidR="001C3FDD" w:rsidRPr="00E53516" w:rsidRDefault="001C3FDD" w:rsidP="00617F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14DA5" w14:textId="77777777" w:rsidR="001C3FDD" w:rsidRPr="00E53516" w:rsidRDefault="001C3FDD" w:rsidP="000D019C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CA44E" w14:textId="77777777" w:rsidR="001C3FDD" w:rsidRPr="00E53516" w:rsidRDefault="001C3FDD" w:rsidP="000D019C">
            <w:pPr>
              <w:autoSpaceDE w:val="0"/>
              <w:autoSpaceDN w:val="0"/>
              <w:adjustRightInd w:val="0"/>
              <w:spacing w:before="120"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</w:tbl>
    <w:p w14:paraId="2A700A96" w14:textId="01068E24" w:rsidR="0005667D" w:rsidRPr="00E53516" w:rsidRDefault="0005667D" w:rsidP="0005667D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lang w:eastAsia="pl-PL"/>
        </w:rPr>
      </w:pPr>
    </w:p>
    <w:p w14:paraId="2A700A98" w14:textId="77777777" w:rsidR="009B581B" w:rsidRPr="00E53516" w:rsidRDefault="009B581B" w:rsidP="0005667D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lang w:eastAsia="pl-PL"/>
        </w:rPr>
      </w:pPr>
    </w:p>
    <w:tbl>
      <w:tblPr>
        <w:tblpPr w:leftFromText="141" w:rightFromText="141" w:vertAnchor="text" w:horzAnchor="margin" w:tblpY="106"/>
        <w:tblW w:w="10740" w:type="dxa"/>
        <w:tblLook w:val="04A0" w:firstRow="1" w:lastRow="0" w:firstColumn="1" w:lastColumn="0" w:noHBand="0" w:noVBand="1"/>
      </w:tblPr>
      <w:tblGrid>
        <w:gridCol w:w="5370"/>
        <w:gridCol w:w="5370"/>
      </w:tblGrid>
      <w:tr w:rsidR="0005667D" w:rsidRPr="00E53516" w14:paraId="2A700A9B" w14:textId="77777777" w:rsidTr="00A90368">
        <w:tc>
          <w:tcPr>
            <w:tcW w:w="5370" w:type="dxa"/>
          </w:tcPr>
          <w:p w14:paraId="2A700A99" w14:textId="77777777" w:rsidR="0005667D" w:rsidRPr="00E53516" w:rsidRDefault="0005667D" w:rsidP="00D304D5">
            <w:pPr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>...........................................</w:t>
            </w:r>
            <w:r>
              <w:rPr>
                <w:rFonts w:cs="Arial"/>
                <w:smallCaps w:val="0"/>
                <w:color w:val="auto"/>
                <w:lang w:eastAsia="pl-PL"/>
              </w:rPr>
              <w:t>......</w:t>
            </w:r>
            <w:r w:rsidRPr="00E53516">
              <w:rPr>
                <w:rFonts w:cs="Arial"/>
                <w:smallCaps w:val="0"/>
                <w:color w:val="auto"/>
                <w:lang w:eastAsia="pl-PL"/>
              </w:rPr>
              <w:t xml:space="preserve"> </w:t>
            </w:r>
            <w:r w:rsidRPr="00E53516">
              <w:rPr>
                <w:rFonts w:cs="Arial"/>
                <w:smallCaps w:val="0"/>
                <w:color w:val="auto"/>
                <w:lang w:eastAsia="pl-PL"/>
              </w:rPr>
              <w:tab/>
            </w:r>
          </w:p>
        </w:tc>
        <w:tc>
          <w:tcPr>
            <w:tcW w:w="5370" w:type="dxa"/>
          </w:tcPr>
          <w:p w14:paraId="2A700A9A" w14:textId="181FE713" w:rsidR="0005667D" w:rsidRPr="00E53516" w:rsidRDefault="0005667D" w:rsidP="00D304D5">
            <w:pPr>
              <w:autoSpaceDE w:val="0"/>
              <w:autoSpaceDN w:val="0"/>
              <w:adjustRightInd w:val="0"/>
              <w:spacing w:after="0" w:line="240" w:lineRule="auto"/>
              <w:ind w:left="1631" w:right="-76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>...........................................</w:t>
            </w:r>
          </w:p>
        </w:tc>
      </w:tr>
      <w:tr w:rsidR="0005667D" w:rsidRPr="00E53516" w14:paraId="2A700A9E" w14:textId="77777777" w:rsidTr="00A90368">
        <w:tc>
          <w:tcPr>
            <w:tcW w:w="5370" w:type="dxa"/>
          </w:tcPr>
          <w:p w14:paraId="2A700A9C" w14:textId="77777777" w:rsidR="0005667D" w:rsidRPr="00D304D5" w:rsidRDefault="0005667D" w:rsidP="00A90368">
            <w:pPr>
              <w:spacing w:after="0" w:line="240" w:lineRule="auto"/>
              <w:ind w:right="704"/>
              <w:jc w:val="center"/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</w:pPr>
            <w:r w:rsidRPr="00D304D5"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  <w:t xml:space="preserve">Potwierdzenie zawarcia umowy przez nadzorującego umowę z ramienia </w:t>
            </w:r>
            <w:r w:rsidRPr="00D304D5"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  <w:br/>
              <w:t>GL S.A./spółki zależnej GL S.A.</w:t>
            </w:r>
          </w:p>
        </w:tc>
        <w:tc>
          <w:tcPr>
            <w:tcW w:w="5370" w:type="dxa"/>
          </w:tcPr>
          <w:p w14:paraId="108BAE43" w14:textId="41706CAB" w:rsidR="008F694F" w:rsidRPr="00D304D5" w:rsidRDefault="0005667D" w:rsidP="00A90368">
            <w:pPr>
              <w:autoSpaceDE w:val="0"/>
              <w:autoSpaceDN w:val="0"/>
              <w:adjustRightInd w:val="0"/>
              <w:spacing w:after="0" w:line="240" w:lineRule="auto"/>
              <w:ind w:left="1773" w:right="-76"/>
              <w:jc w:val="center"/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</w:pPr>
            <w:r w:rsidRPr="00D304D5"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  <w:t xml:space="preserve">Data, pieczątka i podpis </w:t>
            </w:r>
            <w:r w:rsidRPr="00D304D5"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  <w:br/>
              <w:t>Dyrektora/Prezesa Zarządu</w:t>
            </w:r>
          </w:p>
          <w:p w14:paraId="2A700A9D" w14:textId="0C6A7E0F" w:rsidR="0005667D" w:rsidRPr="00D304D5" w:rsidRDefault="0005667D" w:rsidP="00A90368">
            <w:pPr>
              <w:autoSpaceDE w:val="0"/>
              <w:autoSpaceDN w:val="0"/>
              <w:adjustRightInd w:val="0"/>
              <w:spacing w:after="0" w:line="240" w:lineRule="auto"/>
              <w:ind w:left="1773" w:right="-76"/>
              <w:jc w:val="center"/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</w:pPr>
            <w:r w:rsidRPr="00D304D5"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  <w:t xml:space="preserve">firmy </w:t>
            </w:r>
            <w:r w:rsidR="008F694F" w:rsidRPr="00D304D5">
              <w:rPr>
                <w:rFonts w:cs="Arial"/>
                <w:smallCaps w:val="0"/>
                <w:color w:val="auto"/>
                <w:sz w:val="20"/>
                <w:szCs w:val="20"/>
                <w:lang w:eastAsia="pl-PL"/>
              </w:rPr>
              <w:t>wnioskującej</w:t>
            </w:r>
          </w:p>
        </w:tc>
      </w:tr>
    </w:tbl>
    <w:p w14:paraId="062191A2" w14:textId="77777777" w:rsidR="00AE2B03" w:rsidRDefault="00AE2B03" w:rsidP="0005667D">
      <w:pPr>
        <w:autoSpaceDE w:val="0"/>
        <w:autoSpaceDN w:val="0"/>
        <w:adjustRightInd w:val="0"/>
        <w:spacing w:after="0" w:line="312" w:lineRule="auto"/>
        <w:rPr>
          <w:smallCaps w:val="0"/>
          <w:color w:val="auto"/>
          <w:sz w:val="16"/>
          <w:szCs w:val="16"/>
        </w:rPr>
      </w:pPr>
    </w:p>
    <w:p w14:paraId="1B5A33FC" w14:textId="409A7CFD" w:rsidR="005843E3" w:rsidRPr="009B2734" w:rsidRDefault="005843E3" w:rsidP="005843E3">
      <w:pPr>
        <w:pStyle w:val="Default"/>
        <w:rPr>
          <w:b/>
          <w:sz w:val="14"/>
          <w:szCs w:val="14"/>
        </w:rPr>
      </w:pPr>
      <w:r w:rsidRPr="009B2734">
        <w:rPr>
          <w:b/>
          <w:sz w:val="14"/>
          <w:szCs w:val="14"/>
        </w:rPr>
        <w:t xml:space="preserve">INFORMACJA DOTYCZĄCA PRZETWARZANIA DANYCH OSOBOWYCH </w:t>
      </w:r>
    </w:p>
    <w:p w14:paraId="6E891B18" w14:textId="4F06B16D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 xml:space="preserve">Administratorem Pani/Pana danych osobowych jest Grupa LOTOS S.A. z siedzibą przy ul. Elbląskiej 135, 80-718 Gdańsk. Z </w:t>
      </w:r>
      <w:r w:rsidR="00D304D5">
        <w:rPr>
          <w:sz w:val="14"/>
          <w:szCs w:val="14"/>
        </w:rPr>
        <w:t>a</w:t>
      </w:r>
      <w:r w:rsidRPr="009B2734">
        <w:rPr>
          <w:sz w:val="14"/>
          <w:szCs w:val="14"/>
        </w:rPr>
        <w:t>dministratorem danych można się skontaktować poprzez adres email</w:t>
      </w:r>
      <w:r w:rsidR="00D304D5">
        <w:rPr>
          <w:sz w:val="14"/>
          <w:szCs w:val="14"/>
        </w:rPr>
        <w:t>:</w:t>
      </w:r>
      <w:r w:rsidRPr="009B2734">
        <w:rPr>
          <w:sz w:val="14"/>
          <w:szCs w:val="14"/>
        </w:rPr>
        <w:t xml:space="preserve">  </w:t>
      </w:r>
      <w:hyperlink r:id="rId11" w:history="1">
        <w:r w:rsidR="00D304D5" w:rsidRPr="009B2734">
          <w:rPr>
            <w:rStyle w:val="Hipercze"/>
            <w:sz w:val="14"/>
            <w:szCs w:val="14"/>
          </w:rPr>
          <w:t>iod@grupalotos.pl</w:t>
        </w:r>
      </w:hyperlink>
      <w:r w:rsidR="00D304D5">
        <w:rPr>
          <w:rStyle w:val="Hipercze"/>
          <w:sz w:val="14"/>
          <w:szCs w:val="14"/>
        </w:rPr>
        <w:t xml:space="preserve"> </w:t>
      </w:r>
      <w:r w:rsidRPr="009B2734">
        <w:rPr>
          <w:sz w:val="14"/>
          <w:szCs w:val="14"/>
        </w:rPr>
        <w:t xml:space="preserve">lub pisemnie pod adresem Grupa LOTOS S.A. ul. Elbląska 135, 80-718 Gdańsk. </w:t>
      </w:r>
    </w:p>
    <w:p w14:paraId="0A20EB51" w14:textId="77777777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 xml:space="preserve">U administratora danych osobowych został wyznaczony Inspektor ochrony danych, z którym można się skontaktować poprzez email </w:t>
      </w:r>
      <w:hyperlink r:id="rId12" w:history="1">
        <w:r w:rsidRPr="009B2734">
          <w:rPr>
            <w:rStyle w:val="Hipercze"/>
            <w:sz w:val="14"/>
            <w:szCs w:val="14"/>
          </w:rPr>
          <w:t>iod@grupalotos.pl</w:t>
        </w:r>
      </w:hyperlink>
      <w:r w:rsidRPr="009B2734">
        <w:rPr>
          <w:sz w:val="14"/>
          <w:szCs w:val="14"/>
        </w:rPr>
        <w:t xml:space="preserve"> lub pisemnie na adres: Grupa LOTOS S.A. ul. Elbląska 135, 80-718 Gdańsk z dopiskiem „Inspektor ochrony danych”. Z Inspektorem ochrony danych można się kontaktować we wszystkich sprawach dotyczących przetwarzania danych osobowych oraz korzystania z praw związanych z przetwarzaniem danych. </w:t>
      </w:r>
    </w:p>
    <w:p w14:paraId="38735A8C" w14:textId="77777777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>Pani/Pana dane będą przetwarzane w celu zapewnienia prawidłowego ruchu składników majątkowych i wyrobów/towarów sprzedanych.</w:t>
      </w:r>
    </w:p>
    <w:p w14:paraId="3C6590AA" w14:textId="06E47E3A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>Podstawą prawną przetwarzania danych osobowych jest prawnie uzasadniony interes Grupy LOTOS</w:t>
      </w:r>
      <w:r w:rsidR="00F32716">
        <w:rPr>
          <w:sz w:val="14"/>
          <w:szCs w:val="14"/>
        </w:rPr>
        <w:t xml:space="preserve"> S.A.</w:t>
      </w:r>
      <w:r w:rsidRPr="009B2734">
        <w:rPr>
          <w:sz w:val="14"/>
          <w:szCs w:val="14"/>
        </w:rPr>
        <w:t xml:space="preserve">, polegający na zapewnieniu bezpieczeństwa terenu i mienia znajdującego się na terenie </w:t>
      </w:r>
      <w:r w:rsidR="006F408F" w:rsidRPr="006F408F">
        <w:rPr>
          <w:sz w:val="14"/>
          <w:szCs w:val="14"/>
        </w:rPr>
        <w:t>Grupy Kapitałowej LOTOS</w:t>
      </w:r>
      <w:r w:rsidRPr="009B2734">
        <w:rPr>
          <w:sz w:val="14"/>
          <w:szCs w:val="14"/>
        </w:rPr>
        <w:t>.</w:t>
      </w:r>
    </w:p>
    <w:p w14:paraId="7F1F79DF" w14:textId="6E11EED7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>W uzasadnionych przypadkach, Pani/Pana dane osobowe mogą zostać udostępnione uprawnionym podmiotom. Ponadto, Pani/Pana dane mogą być przekazywane podmiotom przetwarzającym dane osobowe na zlecenie Grupy LOTOS</w:t>
      </w:r>
      <w:r w:rsidR="00F32716">
        <w:rPr>
          <w:sz w:val="14"/>
          <w:szCs w:val="14"/>
        </w:rPr>
        <w:t xml:space="preserve"> S.A.</w:t>
      </w:r>
      <w:r w:rsidR="00D304D5">
        <w:rPr>
          <w:sz w:val="14"/>
          <w:szCs w:val="14"/>
        </w:rPr>
        <w:t>,</w:t>
      </w:r>
      <w:r w:rsidRPr="009B2734">
        <w:rPr>
          <w:sz w:val="14"/>
          <w:szCs w:val="14"/>
        </w:rPr>
        <w:t xml:space="preserve"> m.in. LOTOS Ochrona Sp. z o.o. do realizacji celów wymienionych powyżej – przy czym takie podmioty przetwarzają dane na podstawie umowy z administratorem i wyłącznie zgodnie z poleceniami administratora.</w:t>
      </w:r>
    </w:p>
    <w:p w14:paraId="31D92FFD" w14:textId="6441B1A3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>Pani/Pana dane osobowe będą przechowywane d</w:t>
      </w:r>
      <w:r w:rsidR="0010795C">
        <w:rPr>
          <w:sz w:val="14"/>
          <w:szCs w:val="14"/>
        </w:rPr>
        <w:t>o</w:t>
      </w:r>
      <w:r w:rsidRPr="009B2734">
        <w:rPr>
          <w:sz w:val="14"/>
          <w:szCs w:val="14"/>
        </w:rPr>
        <w:t xml:space="preserve"> momentu utraty aktualności niniejszej listy.</w:t>
      </w:r>
    </w:p>
    <w:p w14:paraId="7412BF38" w14:textId="032684FC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>Przysługuje Pani/Panu prawo dostępu do Pani/Pana danych oraz prawo żądania ich sprostowania, ich usunięcia lub ograniczenia ich przetwarzania. W zakresie, w</w:t>
      </w:r>
      <w:r w:rsidR="00D304D5">
        <w:rPr>
          <w:sz w:val="14"/>
          <w:szCs w:val="14"/>
        </w:rPr>
        <w:t> </w:t>
      </w:r>
      <w:r w:rsidRPr="009B2734">
        <w:rPr>
          <w:sz w:val="14"/>
          <w:szCs w:val="14"/>
        </w:rPr>
        <w:t>jakim podstawą przetwarzania Pani/Pana danych osobowych jest przesłanka prawnie uzasadnionego interesu administratora, przysługuje Pani/Panu prawo wniesienia sprzeciwu wobec przetwarzania Pani/Pana danych osobowych. Przysługuje Pani/Panu również prawo wniesienia skargi do Prezesa Urzędu Ochrony Danych Osobowych.</w:t>
      </w:r>
    </w:p>
    <w:p w14:paraId="0E3EBE09" w14:textId="77777777" w:rsidR="005843E3" w:rsidRPr="009B2734" w:rsidRDefault="005843E3" w:rsidP="009B2734">
      <w:pPr>
        <w:pStyle w:val="Default"/>
        <w:spacing w:after="60"/>
        <w:jc w:val="both"/>
        <w:rPr>
          <w:sz w:val="14"/>
          <w:szCs w:val="14"/>
        </w:rPr>
      </w:pPr>
      <w:r w:rsidRPr="009B2734">
        <w:rPr>
          <w:sz w:val="14"/>
          <w:szCs w:val="14"/>
        </w:rPr>
        <w:t>W celu skorzystania z powyższych praw należy skontaktować się z administratorem danych lub z Inspektorem ochrony danych. Dane kontaktowe zostały wskazane powyżej.</w:t>
      </w:r>
    </w:p>
    <w:p w14:paraId="2A700AA0" w14:textId="2527724A" w:rsidR="006024D0" w:rsidRPr="009B2734" w:rsidRDefault="001218FE" w:rsidP="009B2734">
      <w:pPr>
        <w:spacing w:after="60" w:line="240" w:lineRule="auto"/>
        <w:jc w:val="both"/>
        <w:rPr>
          <w:smallCaps w:val="0"/>
          <w:sz w:val="14"/>
          <w:szCs w:val="14"/>
        </w:rPr>
      </w:pPr>
      <w:r w:rsidRPr="009B2734">
        <w:rPr>
          <w:smallCaps w:val="0"/>
          <w:sz w:val="14"/>
          <w:szCs w:val="14"/>
        </w:rPr>
        <w:t>Podanie danych osobowych jest dobrowolne. W przypadku braku podania danych osobowych</w:t>
      </w:r>
      <w:r w:rsidR="00182856" w:rsidRPr="009B2734">
        <w:rPr>
          <w:smallCaps w:val="0"/>
          <w:sz w:val="14"/>
          <w:szCs w:val="14"/>
        </w:rPr>
        <w:t xml:space="preserve"> nie będzie Pan/Pani upoważniona do zatwierdzania </w:t>
      </w:r>
      <w:r w:rsidR="005843E3" w:rsidRPr="009B2734">
        <w:rPr>
          <w:smallCaps w:val="0"/>
          <w:sz w:val="14"/>
          <w:szCs w:val="14"/>
        </w:rPr>
        <w:t xml:space="preserve">dokumentów, stanowiących przepustki materiałowe na terenie chronionym </w:t>
      </w:r>
      <w:r w:rsidR="006F408F" w:rsidRPr="006F408F">
        <w:rPr>
          <w:smallCaps w:val="0"/>
          <w:sz w:val="14"/>
          <w:szCs w:val="14"/>
        </w:rPr>
        <w:t>Grupy Kapitałowej LOTOS</w:t>
      </w:r>
      <w:r w:rsidR="00182856" w:rsidRPr="009B2734">
        <w:rPr>
          <w:smallCaps w:val="0"/>
          <w:sz w:val="14"/>
          <w:szCs w:val="14"/>
        </w:rPr>
        <w:t>.</w:t>
      </w:r>
    </w:p>
    <w:sectPr w:rsidR="006024D0" w:rsidRPr="009B2734" w:rsidSect="009B2734">
      <w:footerReference w:type="default" r:id="rId13"/>
      <w:footnotePr>
        <w:numFmt w:val="chicago"/>
      </w:footnotePr>
      <w:pgSz w:w="11906" w:h="16838"/>
      <w:pgMar w:top="720" w:right="720" w:bottom="851" w:left="720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1911E" w14:textId="77777777" w:rsidR="00F84C0B" w:rsidRDefault="00F84C0B" w:rsidP="00541CB3">
      <w:pPr>
        <w:spacing w:after="0" w:line="240" w:lineRule="auto"/>
      </w:pPr>
      <w:r>
        <w:separator/>
      </w:r>
    </w:p>
  </w:endnote>
  <w:endnote w:type="continuationSeparator" w:id="0">
    <w:p w14:paraId="7B63477F" w14:textId="77777777" w:rsidR="00F84C0B" w:rsidRDefault="00F84C0B" w:rsidP="0054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mallCaps w:val="0"/>
        <w:sz w:val="18"/>
        <w:szCs w:val="18"/>
      </w:rPr>
      <w:id w:val="-1327887459"/>
      <w:docPartObj>
        <w:docPartGallery w:val="Page Numbers (Bottom of Page)"/>
        <w:docPartUnique/>
      </w:docPartObj>
    </w:sdtPr>
    <w:sdtEndPr/>
    <w:sdtContent>
      <w:sdt>
        <w:sdtPr>
          <w:rPr>
            <w:smallCaps w:val="0"/>
            <w:sz w:val="18"/>
            <w:szCs w:val="18"/>
          </w:rPr>
          <w:id w:val="-821969118"/>
          <w:docPartObj>
            <w:docPartGallery w:val="Page Numbers (Top of Page)"/>
            <w:docPartUnique/>
          </w:docPartObj>
        </w:sdtPr>
        <w:sdtEndPr/>
        <w:sdtContent>
          <w:p w14:paraId="2A700AA5" w14:textId="246F49AB" w:rsidR="00541CB3" w:rsidRPr="00D304D5" w:rsidRDefault="0046783A" w:rsidP="00A90368">
            <w:pPr>
              <w:pStyle w:val="Stopka"/>
              <w:tabs>
                <w:tab w:val="clear" w:pos="9072"/>
                <w:tab w:val="right" w:pos="10466"/>
              </w:tabs>
              <w:rPr>
                <w:smallCaps w:val="0"/>
                <w:sz w:val="18"/>
                <w:szCs w:val="18"/>
              </w:rPr>
            </w:pPr>
            <w:r w:rsidRPr="00D304D5">
              <w:rPr>
                <w:smallCaps w:val="0"/>
                <w:sz w:val="18"/>
                <w:szCs w:val="18"/>
              </w:rPr>
              <w:t>GLS.71.02.00.00</w:t>
            </w:r>
            <w:r w:rsidR="00541CB3" w:rsidRPr="00D304D5">
              <w:rPr>
                <w:smallCaps w:val="0"/>
                <w:sz w:val="18"/>
                <w:szCs w:val="18"/>
              </w:rPr>
              <w:t>/F</w:t>
            </w:r>
            <w:r w:rsidR="00D63E9E" w:rsidRPr="00D304D5">
              <w:rPr>
                <w:smallCaps w:val="0"/>
                <w:sz w:val="18"/>
                <w:szCs w:val="18"/>
              </w:rPr>
              <w:t xml:space="preserve">5 wyd. </w:t>
            </w:r>
            <w:r w:rsidR="006F408F" w:rsidRPr="00D304D5">
              <w:rPr>
                <w:smallCaps w:val="0"/>
                <w:sz w:val="18"/>
                <w:szCs w:val="18"/>
              </w:rPr>
              <w:t>3</w:t>
            </w:r>
            <w:r w:rsidR="00541CB3" w:rsidRPr="00D304D5">
              <w:rPr>
                <w:smallCaps w:val="0"/>
                <w:sz w:val="18"/>
                <w:szCs w:val="18"/>
              </w:rPr>
              <w:tab/>
            </w:r>
            <w:r w:rsidR="00541CB3" w:rsidRPr="00D304D5">
              <w:rPr>
                <w:smallCaps w:val="0"/>
                <w:sz w:val="18"/>
                <w:szCs w:val="18"/>
              </w:rPr>
              <w:tab/>
              <w:t xml:space="preserve">str. </w:t>
            </w:r>
            <w:r w:rsidR="00541CB3" w:rsidRPr="00D304D5">
              <w:rPr>
                <w:bCs/>
                <w:smallCaps w:val="0"/>
                <w:sz w:val="18"/>
                <w:szCs w:val="18"/>
              </w:rPr>
              <w:fldChar w:fldCharType="begin"/>
            </w:r>
            <w:r w:rsidR="00541CB3" w:rsidRPr="00D304D5">
              <w:rPr>
                <w:bCs/>
                <w:smallCaps w:val="0"/>
                <w:sz w:val="18"/>
                <w:szCs w:val="18"/>
              </w:rPr>
              <w:instrText>PAGE</w:instrText>
            </w:r>
            <w:r w:rsidR="00541CB3" w:rsidRPr="00D304D5">
              <w:rPr>
                <w:bCs/>
                <w:smallCaps w:val="0"/>
                <w:sz w:val="18"/>
                <w:szCs w:val="18"/>
              </w:rPr>
              <w:fldChar w:fldCharType="separate"/>
            </w:r>
            <w:r w:rsidR="00D408FF">
              <w:rPr>
                <w:bCs/>
                <w:smallCaps w:val="0"/>
                <w:noProof/>
                <w:sz w:val="18"/>
                <w:szCs w:val="18"/>
              </w:rPr>
              <w:t>1</w:t>
            </w:r>
            <w:r w:rsidR="00541CB3" w:rsidRPr="00D304D5">
              <w:rPr>
                <w:bCs/>
                <w:smallCaps w:val="0"/>
                <w:sz w:val="18"/>
                <w:szCs w:val="18"/>
              </w:rPr>
              <w:fldChar w:fldCharType="end"/>
            </w:r>
            <w:r w:rsidR="00541CB3" w:rsidRPr="00D304D5">
              <w:rPr>
                <w:smallCaps w:val="0"/>
                <w:sz w:val="18"/>
                <w:szCs w:val="18"/>
              </w:rPr>
              <w:t>/</w:t>
            </w:r>
            <w:r w:rsidR="00541CB3" w:rsidRPr="00D304D5">
              <w:rPr>
                <w:bCs/>
                <w:smallCaps w:val="0"/>
                <w:sz w:val="18"/>
                <w:szCs w:val="18"/>
              </w:rPr>
              <w:fldChar w:fldCharType="begin"/>
            </w:r>
            <w:r w:rsidR="00541CB3" w:rsidRPr="00D304D5">
              <w:rPr>
                <w:bCs/>
                <w:smallCaps w:val="0"/>
                <w:sz w:val="18"/>
                <w:szCs w:val="18"/>
              </w:rPr>
              <w:instrText>NUMPAGES</w:instrText>
            </w:r>
            <w:r w:rsidR="00541CB3" w:rsidRPr="00D304D5">
              <w:rPr>
                <w:bCs/>
                <w:smallCaps w:val="0"/>
                <w:sz w:val="18"/>
                <w:szCs w:val="18"/>
              </w:rPr>
              <w:fldChar w:fldCharType="separate"/>
            </w:r>
            <w:r w:rsidR="00D408FF">
              <w:rPr>
                <w:bCs/>
                <w:smallCaps w:val="0"/>
                <w:noProof/>
                <w:sz w:val="18"/>
                <w:szCs w:val="18"/>
              </w:rPr>
              <w:t>1</w:t>
            </w:r>
            <w:r w:rsidR="00541CB3" w:rsidRPr="00D304D5">
              <w:rPr>
                <w:bCs/>
                <w:smallCaps w:val="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DAC71" w14:textId="77777777" w:rsidR="00F84C0B" w:rsidRDefault="00F84C0B" w:rsidP="00541CB3">
      <w:pPr>
        <w:spacing w:after="0" w:line="240" w:lineRule="auto"/>
      </w:pPr>
      <w:r>
        <w:separator/>
      </w:r>
    </w:p>
  </w:footnote>
  <w:footnote w:type="continuationSeparator" w:id="0">
    <w:p w14:paraId="56110565" w14:textId="77777777" w:rsidR="00F84C0B" w:rsidRDefault="00F84C0B" w:rsidP="00541CB3">
      <w:pPr>
        <w:spacing w:after="0" w:line="240" w:lineRule="auto"/>
      </w:pPr>
      <w:r>
        <w:continuationSeparator/>
      </w:r>
    </w:p>
  </w:footnote>
  <w:footnote w:id="1">
    <w:p w14:paraId="5502A8B4" w14:textId="5D4A4AAB" w:rsidR="00CA2CE0" w:rsidRPr="00D304D5" w:rsidRDefault="00CA2CE0" w:rsidP="00A90368">
      <w:pPr>
        <w:pStyle w:val="Tekstprzypisudolnego"/>
        <w:spacing w:after="12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304D5">
        <w:rPr>
          <w:smallCaps w:val="0"/>
          <w:color w:val="auto"/>
          <w:sz w:val="16"/>
          <w:szCs w:val="16"/>
        </w:rPr>
        <w:t>Gdy brak pieczątki należy wpisać „Brak pieczątki”, a wzór podpisu powinien być czytelny.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02D72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9BB6803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885479046">
    <w:abstractNumId w:val="0"/>
  </w:num>
  <w:num w:numId="2" w16cid:durableId="892620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CB3"/>
    <w:rsid w:val="000034EF"/>
    <w:rsid w:val="00012798"/>
    <w:rsid w:val="00016492"/>
    <w:rsid w:val="00025230"/>
    <w:rsid w:val="00032956"/>
    <w:rsid w:val="0005667D"/>
    <w:rsid w:val="000D019C"/>
    <w:rsid w:val="000D5357"/>
    <w:rsid w:val="0010795C"/>
    <w:rsid w:val="0011659C"/>
    <w:rsid w:val="001218FE"/>
    <w:rsid w:val="00122992"/>
    <w:rsid w:val="00136D07"/>
    <w:rsid w:val="0015733A"/>
    <w:rsid w:val="00182856"/>
    <w:rsid w:val="001A6CD0"/>
    <w:rsid w:val="001C2DFD"/>
    <w:rsid w:val="001C3FDD"/>
    <w:rsid w:val="001C5234"/>
    <w:rsid w:val="00257F7C"/>
    <w:rsid w:val="00260D11"/>
    <w:rsid w:val="002821FD"/>
    <w:rsid w:val="00283B87"/>
    <w:rsid w:val="002A4512"/>
    <w:rsid w:val="002B44A9"/>
    <w:rsid w:val="00355A13"/>
    <w:rsid w:val="00364346"/>
    <w:rsid w:val="0039378D"/>
    <w:rsid w:val="003F5893"/>
    <w:rsid w:val="00403AF7"/>
    <w:rsid w:val="00427B7F"/>
    <w:rsid w:val="0046783A"/>
    <w:rsid w:val="00483128"/>
    <w:rsid w:val="004A586E"/>
    <w:rsid w:val="004C5EA4"/>
    <w:rsid w:val="00541CB3"/>
    <w:rsid w:val="00565FE1"/>
    <w:rsid w:val="005843E3"/>
    <w:rsid w:val="00596C55"/>
    <w:rsid w:val="005B4A6B"/>
    <w:rsid w:val="005B57D2"/>
    <w:rsid w:val="005D6B52"/>
    <w:rsid w:val="006024D0"/>
    <w:rsid w:val="0060631D"/>
    <w:rsid w:val="00617F60"/>
    <w:rsid w:val="0068479A"/>
    <w:rsid w:val="006851C8"/>
    <w:rsid w:val="00685957"/>
    <w:rsid w:val="006B1172"/>
    <w:rsid w:val="006D52AA"/>
    <w:rsid w:val="006E66C6"/>
    <w:rsid w:val="006F408F"/>
    <w:rsid w:val="007232BC"/>
    <w:rsid w:val="00735BE3"/>
    <w:rsid w:val="00794CCB"/>
    <w:rsid w:val="00794FFE"/>
    <w:rsid w:val="00797CF2"/>
    <w:rsid w:val="007B5DAD"/>
    <w:rsid w:val="007D16D3"/>
    <w:rsid w:val="007F315A"/>
    <w:rsid w:val="007F5B4B"/>
    <w:rsid w:val="008617EE"/>
    <w:rsid w:val="008C5CB3"/>
    <w:rsid w:val="008D3305"/>
    <w:rsid w:val="008F694F"/>
    <w:rsid w:val="00994587"/>
    <w:rsid w:val="009A1034"/>
    <w:rsid w:val="009B2734"/>
    <w:rsid w:val="009B581B"/>
    <w:rsid w:val="009F1536"/>
    <w:rsid w:val="00A90368"/>
    <w:rsid w:val="00AE2B03"/>
    <w:rsid w:val="00AF49BE"/>
    <w:rsid w:val="00B03BB8"/>
    <w:rsid w:val="00B20A32"/>
    <w:rsid w:val="00B94076"/>
    <w:rsid w:val="00BA12B2"/>
    <w:rsid w:val="00BD2225"/>
    <w:rsid w:val="00BD388F"/>
    <w:rsid w:val="00C97C4D"/>
    <w:rsid w:val="00CA2CE0"/>
    <w:rsid w:val="00CA4020"/>
    <w:rsid w:val="00CD328D"/>
    <w:rsid w:val="00D2406A"/>
    <w:rsid w:val="00D304D5"/>
    <w:rsid w:val="00D408FF"/>
    <w:rsid w:val="00D55B3F"/>
    <w:rsid w:val="00D57F3B"/>
    <w:rsid w:val="00D63E9E"/>
    <w:rsid w:val="00DB3BF4"/>
    <w:rsid w:val="00EF6014"/>
    <w:rsid w:val="00EF6928"/>
    <w:rsid w:val="00F32716"/>
    <w:rsid w:val="00F36380"/>
    <w:rsid w:val="00F40B78"/>
    <w:rsid w:val="00F76CFA"/>
    <w:rsid w:val="00F8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700A76"/>
  <w15:docId w15:val="{AA6242CC-25B3-434F-86C4-FC228E18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CB3"/>
    <w:rPr>
      <w:rFonts w:ascii="Arial" w:eastAsia="Calibri" w:hAnsi="Arial" w:cs="Times New Roman"/>
      <w:smallCaps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41C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1CB3"/>
    <w:rPr>
      <w:rFonts w:ascii="Cambria" w:eastAsia="Times New Roman" w:hAnsi="Cambria" w:cs="Times New Roman"/>
      <w:b/>
      <w:bCs/>
      <w:i/>
      <w:iCs/>
      <w:smallCaps/>
      <w:color w:val="000000"/>
      <w:sz w:val="28"/>
      <w:szCs w:val="28"/>
    </w:rPr>
  </w:style>
  <w:style w:type="character" w:styleId="Odwoaniedokomentarza">
    <w:name w:val="annotation reference"/>
    <w:rsid w:val="00541CB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1CB3"/>
    <w:pPr>
      <w:spacing w:after="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1CB3"/>
    <w:pPr>
      <w:spacing w:after="12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B3"/>
    <w:rPr>
      <w:rFonts w:ascii="Tahoma" w:eastAsia="Calibri" w:hAnsi="Tahoma" w:cs="Tahoma"/>
      <w:smallCap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CB3"/>
    <w:rPr>
      <w:rFonts w:ascii="Arial" w:eastAsia="Calibri" w:hAnsi="Arial" w:cs="Times New Roman"/>
      <w:smallCaps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CB3"/>
    <w:rPr>
      <w:rFonts w:ascii="Arial" w:eastAsia="Calibri" w:hAnsi="Arial" w:cs="Times New Roman"/>
      <w:smallCaps/>
      <w:color w:val="000000"/>
    </w:rPr>
  </w:style>
  <w:style w:type="character" w:styleId="Tekstzastpczy">
    <w:name w:val="Placeholder Text"/>
    <w:basedOn w:val="Domylnaczcionkaakapitu"/>
    <w:uiPriority w:val="99"/>
    <w:semiHidden/>
    <w:rsid w:val="00541CB3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346"/>
    <w:pPr>
      <w:spacing w:after="200"/>
    </w:pPr>
    <w:rPr>
      <w:rFonts w:ascii="Arial" w:eastAsia="Calibri" w:hAnsi="Arial"/>
      <w:b/>
      <w:bCs/>
      <w:smallCaps/>
      <w:color w:val="00000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346"/>
    <w:rPr>
      <w:rFonts w:ascii="Arial" w:eastAsia="Calibri" w:hAnsi="Arial" w:cs="Times New Roman"/>
      <w:b/>
      <w:bCs/>
      <w:smallCaps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2B03"/>
    <w:pPr>
      <w:ind w:left="720"/>
      <w:contextualSpacing/>
    </w:pPr>
  </w:style>
  <w:style w:type="paragraph" w:customStyle="1" w:styleId="Default">
    <w:name w:val="Default"/>
    <w:rsid w:val="001218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rsid w:val="001218FE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8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86E"/>
    <w:rPr>
      <w:rFonts w:ascii="Arial" w:eastAsia="Calibri" w:hAnsi="Arial" w:cs="Times New Roman"/>
      <w:smallCaps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586E"/>
    <w:rPr>
      <w:vertAlign w:val="superscript"/>
    </w:rPr>
  </w:style>
  <w:style w:type="paragraph" w:styleId="Poprawka">
    <w:name w:val="Revision"/>
    <w:hidden/>
    <w:uiPriority w:val="99"/>
    <w:semiHidden/>
    <w:rsid w:val="001C3FDD"/>
    <w:pPr>
      <w:spacing w:after="0" w:line="240" w:lineRule="auto"/>
    </w:pPr>
    <w:rPr>
      <w:rFonts w:ascii="Arial" w:eastAsia="Calibri" w:hAnsi="Arial" w:cs="Times New Roman"/>
      <w:small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rupalotos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rupalotos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89F57-DE6D-469A-82C6-412405D557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571587-1125-49C5-8F99-24E2F244F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27F44-11DB-40A0-8068-30C95FE78D68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efd52f4f-181f-4458-92cf-0f55f4401fcb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7F67583-6E4D-4F87-A46C-E1BD3503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3050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osób upoważnionych do zatwierdzania przepustek OM na rok …</dc:title>
  <dc:creator>Budzejko Ewa</dc:creator>
  <cp:lastModifiedBy>Fryc Szymon (RAF)</cp:lastModifiedBy>
  <cp:revision>2</cp:revision>
  <cp:lastPrinted>2017-09-04T11:31:00Z</cp:lastPrinted>
  <dcterms:created xsi:type="dcterms:W3CDTF">2025-09-17T08:48:00Z</dcterms:created>
  <dcterms:modified xsi:type="dcterms:W3CDTF">2025-09-17T08:48:00Z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655e4b54-9c4e-4416-a7ab-f1259e1c62ef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2021-11-30T12:29:26Z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a660eb8e-bdae-439b-8f60-f66ddac0a335</vt:lpwstr>
  </property>
  <property fmtid="{D5CDD505-2E9C-101B-9397-08002B2CF9AE}" pid="10" name="MSIP_Label_53312e15-a5e9-4500-a857-15b9f442bba9_ContentBits">
    <vt:lpwstr>0</vt:lpwstr>
  </property>
</Properties>
</file>