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225E8A" w:rsidRDefault="008F1CF0" w:rsidP="008F1CF0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225E8A">
        <w:rPr>
          <w:rFonts w:ascii="Arial" w:hAnsi="Arial" w:cs="Arial"/>
          <w:b/>
          <w:sz w:val="20"/>
        </w:rPr>
        <w:t>Klauzula informacyjna dla członków organów</w:t>
      </w:r>
      <w:r w:rsidR="00552C08" w:rsidRPr="00225E8A">
        <w:rPr>
          <w:rFonts w:ascii="Arial" w:hAnsi="Arial" w:cs="Arial"/>
          <w:b/>
          <w:sz w:val="20"/>
        </w:rPr>
        <w:t>,</w:t>
      </w:r>
      <w:r w:rsidR="007B533D" w:rsidRPr="00225E8A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 xml:space="preserve">prokurentów lub </w:t>
      </w:r>
      <w:r w:rsidR="00552C08" w:rsidRPr="00225E8A">
        <w:rPr>
          <w:rFonts w:ascii="Arial" w:hAnsi="Arial" w:cs="Arial"/>
          <w:b/>
          <w:sz w:val="20"/>
          <w:shd w:val="clear" w:color="auto" w:fill="FFFFFF"/>
        </w:rPr>
        <w:t xml:space="preserve">pełnomocników reprezentujących </w:t>
      </w:r>
      <w:r w:rsidR="00F15265" w:rsidRPr="00225E8A">
        <w:rPr>
          <w:rFonts w:ascii="Arial" w:hAnsi="Arial" w:cs="Arial"/>
          <w:b/>
          <w:sz w:val="20"/>
        </w:rPr>
        <w:t>Oferenta/Wykonawc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/Zleceniobiorc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/Kontrahenta</w:t>
      </w:r>
      <w:r w:rsidR="007B533D" w:rsidRPr="00225E8A">
        <w:rPr>
          <w:rFonts w:ascii="Arial" w:hAnsi="Arial" w:cs="Arial"/>
          <w:b/>
          <w:sz w:val="20"/>
        </w:rPr>
        <w:t>/Dostawc</w:t>
      </w:r>
      <w:r w:rsidR="00F767C9" w:rsidRPr="00225E8A">
        <w:rPr>
          <w:rFonts w:ascii="Arial" w:hAnsi="Arial" w:cs="Arial"/>
          <w:b/>
          <w:sz w:val="20"/>
        </w:rPr>
        <w:t>ę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361F4F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>oraz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 pracowników, którzy są osobami kontaktowymi </w:t>
      </w:r>
      <w:r w:rsidRPr="00225E8A">
        <w:rPr>
          <w:rFonts w:ascii="Arial" w:hAnsi="Arial" w:cs="Arial"/>
          <w:b/>
          <w:sz w:val="20"/>
        </w:rPr>
        <w:t xml:space="preserve">lub osób </w:t>
      </w:r>
      <w:r w:rsidR="002A70BA" w:rsidRPr="00225E8A">
        <w:rPr>
          <w:rFonts w:ascii="Arial" w:hAnsi="Arial" w:cs="Arial"/>
          <w:b/>
          <w:sz w:val="20"/>
        </w:rPr>
        <w:t xml:space="preserve">współpracujących </w:t>
      </w:r>
      <w:r w:rsidRPr="00225E8A">
        <w:rPr>
          <w:rFonts w:ascii="Arial" w:hAnsi="Arial" w:cs="Arial"/>
          <w:b/>
          <w:sz w:val="20"/>
        </w:rPr>
        <w:t>z Oferentem/Wykonawcą/Zleceniobiorcą/Kontrahentem</w:t>
      </w:r>
      <w:r w:rsidR="007B533D" w:rsidRPr="00225E8A">
        <w:rPr>
          <w:rFonts w:ascii="Arial" w:hAnsi="Arial" w:cs="Arial"/>
          <w:b/>
          <w:sz w:val="20"/>
        </w:rPr>
        <w:t>/Dostawcą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7B533D" w:rsidRPr="00225E8A">
        <w:rPr>
          <w:rFonts w:ascii="Arial" w:hAnsi="Arial" w:cs="Arial"/>
          <w:b/>
          <w:sz w:val="20"/>
        </w:rPr>
        <w:t xml:space="preserve"> przy zawarciu i realizacji umów na rzecz ORLEN S.A.</w:t>
      </w:r>
      <w:r w:rsidRPr="00225E8A">
        <w:rPr>
          <w:rFonts w:ascii="Arial" w:hAnsi="Arial" w:cs="Arial"/>
          <w:b/>
          <w:sz w:val="20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ORLEN S.A. z siedzibą w Płocku, ul. Chemików 7,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(24) 256 00 00, (24) 365 00 00, (22) 778 00 00.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>anych można skontaktować się także pisemnie na adres siedziby ORLEN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53636B"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="0053636B" w:rsidRPr="00193590">
        <w:rPr>
          <w:rFonts w:ascii="Arial" w:hAnsi="Arial" w:cs="Arial"/>
          <w:sz w:val="18"/>
          <w:szCs w:val="18"/>
        </w:rPr>
        <w:t xml:space="preserve"> w zakładce „Kontakty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ORLEN S.A. przez 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 ORLEN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</w:t>
      </w:r>
      <w:r w:rsidR="00484D1F">
        <w:rPr>
          <w:rFonts w:ascii="Arial" w:hAnsi="Arial" w:cs="Arial"/>
          <w:sz w:val="18"/>
          <w:szCs w:val="18"/>
          <w:lang w:val="cs-CZ"/>
        </w:rPr>
        <w:t> </w:t>
      </w:r>
      <w:r w:rsidR="00EE2578">
        <w:rPr>
          <w:rFonts w:ascii="Arial" w:hAnsi="Arial" w:cs="Arial"/>
          <w:sz w:val="18"/>
          <w:szCs w:val="18"/>
          <w:lang w:val="cs-CZ"/>
        </w:rPr>
        <w:t>ORLEN</w:t>
      </w:r>
      <w:r w:rsidR="00484D1F">
        <w:rPr>
          <w:rFonts w:ascii="Arial" w:hAnsi="Arial" w:cs="Arial"/>
          <w:sz w:val="18"/>
          <w:szCs w:val="18"/>
          <w:lang w:val="cs-CZ"/>
        </w:rPr>
        <w:t xml:space="preserve"> S.A.</w:t>
      </w:r>
      <w:bookmarkStart w:id="0" w:name="_GoBack"/>
      <w:bookmarkEnd w:id="0"/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 w:rsidR="00361F4F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>przez ORLEN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ORLEN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</w:t>
      </w:r>
      <w:r w:rsidR="00F45E88">
        <w:rPr>
          <w:rFonts w:ascii="Arial" w:hAnsi="Arial" w:cs="Arial"/>
          <w:sz w:val="18"/>
          <w:szCs w:val="18"/>
        </w:rPr>
        <w:t xml:space="preserve"> </w:t>
      </w:r>
      <w:r w:rsidR="00B93BF3">
        <w:rPr>
          <w:rFonts w:ascii="Arial" w:hAnsi="Arial" w:cs="Arial"/>
          <w:sz w:val="18"/>
          <w:szCs w:val="18"/>
        </w:rPr>
        <w:t>,</w:t>
      </w:r>
      <w:r w:rsidR="00F45E88" w:rsidRPr="00706F84">
        <w:rPr>
          <w:rFonts w:ascii="Arial" w:hAnsi="Arial" w:cs="Arial"/>
          <w:sz w:val="18"/>
          <w:szCs w:val="18"/>
        </w:rPr>
        <w:t xml:space="preserve"> </w:t>
      </w:r>
      <w:r w:rsidR="00476383" w:rsidRPr="00706F84">
        <w:rPr>
          <w:rFonts w:ascii="Arial" w:hAnsi="Arial" w:cs="Arial"/>
          <w:sz w:val="18"/>
          <w:szCs w:val="18"/>
        </w:rPr>
        <w:t>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ORLEN S.A., </w:t>
      </w:r>
      <w:r w:rsidR="002E767F" w:rsidRPr="00706F84">
        <w:rPr>
          <w:rFonts w:ascii="Arial" w:hAnsi="Arial" w:cs="Arial"/>
          <w:sz w:val="18"/>
          <w:szCs w:val="18"/>
        </w:rPr>
        <w:t>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</w:t>
      </w:r>
      <w:r w:rsidR="00C54724">
        <w:rPr>
          <w:rFonts w:ascii="Arial" w:hAnsi="Arial" w:cs="Arial"/>
          <w:sz w:val="18"/>
          <w:szCs w:val="18"/>
        </w:rPr>
        <w:t xml:space="preserve">kontroli, </w:t>
      </w:r>
      <w:r w:rsidR="00293AE6" w:rsidRPr="00706F84">
        <w:rPr>
          <w:rFonts w:ascii="Arial" w:hAnsi="Arial" w:cs="Arial"/>
          <w:sz w:val="18"/>
          <w:szCs w:val="18"/>
        </w:rPr>
        <w:t>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ORLEN S.A. a Panią/Panem lub pomiędzy ORLEN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 prawną przetwarzania przez ORLEN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ORLEN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ORLEN S.A. </w:t>
      </w:r>
      <w:r w:rsidR="00EE2578">
        <w:rPr>
          <w:rFonts w:ascii="Arial" w:hAnsi="Arial" w:cs="Arial"/>
          <w:sz w:val="18"/>
          <w:szCs w:val="18"/>
          <w:lang w:val="cs-CZ"/>
        </w:rPr>
        <w:br/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193DED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</w:t>
      </w:r>
    </w:p>
    <w:p w:rsidR="00193DED" w:rsidRPr="00193DED" w:rsidRDefault="00193DED" w:rsidP="00193D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>
        <w:rPr>
          <w:rFonts w:ascii="Arial" w:hAnsi="Arial" w:cs="Arial"/>
          <w:sz w:val="18"/>
          <w:szCs w:val="18"/>
          <w:lang w:val="cs-CZ"/>
        </w:rPr>
        <w:t xml:space="preserve">ORLEN S.A.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="00225E8A">
        <w:rPr>
          <w:rFonts w:ascii="Arial" w:hAnsi="Arial" w:cs="Arial"/>
          <w:sz w:val="18"/>
          <w:szCs w:val="18"/>
          <w:lang w:val="cs-CZ"/>
        </w:rPr>
        <w:t>elektronicznej, nr PESEL,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informacje o </w:t>
      </w:r>
      <w:r w:rsidR="005F3EEF">
        <w:rPr>
          <w:rFonts w:ascii="Arial" w:hAnsi="Arial" w:cs="Arial"/>
          <w:sz w:val="18"/>
          <w:szCs w:val="18"/>
          <w:lang w:val="cs-CZ"/>
        </w:rPr>
        <w:t xml:space="preserve">posiadanych </w:t>
      </w:r>
      <w:r w:rsidR="00C54724">
        <w:rPr>
          <w:rFonts w:ascii="Arial" w:hAnsi="Arial" w:cs="Arial"/>
          <w:sz w:val="18"/>
          <w:szCs w:val="18"/>
          <w:lang w:val="cs-CZ"/>
        </w:rPr>
        <w:t>uprawnieniach i kwalifikacjach.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ane osobowe mogą być ujawniane przez ORLEN S.A. podmiotom z nim współpracującym (odbiorcom)</w:t>
      </w:r>
      <w:r w:rsidR="005F3EEF">
        <w:rPr>
          <w:rFonts w:ascii="Arial" w:hAnsi="Arial" w:cs="Arial"/>
          <w:sz w:val="18"/>
          <w:szCs w:val="18"/>
          <w:lang w:val="cs-CZ"/>
        </w:rPr>
        <w:t xml:space="preserve"> w tym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="006B6D3B"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 w:rsidR="000E013D">
        <w:rPr>
          <w:rFonts w:ascii="Arial" w:hAnsi="Arial" w:cs="Arial"/>
          <w:sz w:val="18"/>
          <w:szCs w:val="18"/>
          <w:lang w:val="cs-CZ"/>
        </w:rPr>
        <w:t>,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822025">
        <w:rPr>
          <w:rFonts w:ascii="Arial" w:hAnsi="Arial" w:cs="Arial"/>
          <w:sz w:val="18"/>
          <w:szCs w:val="18"/>
          <w:lang w:val="cs-CZ"/>
        </w:rPr>
        <w:t xml:space="preserve">podmiotom biorącym udział w procesach zakupowych,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</w:t>
      </w:r>
      <w:r w:rsidR="003B6510">
        <w:rPr>
          <w:rFonts w:ascii="Arial" w:hAnsi="Arial" w:cs="Arial"/>
          <w:sz w:val="18"/>
          <w:szCs w:val="18"/>
          <w:lang w:val="cs-CZ"/>
        </w:rPr>
        <w:t>.</w:t>
      </w:r>
      <w:r w:rsidR="000E013D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>niezbędny do realizacji prawnie uzasadnionych interesów ORLEN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PKN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poczty elektronicznej: daneosobowe@orlen.pl lub adres siedziby ORLEN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61464F">
      <w:headerReference w:type="default" r:id="rId12"/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F5" w:rsidRDefault="003D76F5" w:rsidP="00CA73C7">
      <w:r>
        <w:separator/>
      </w:r>
    </w:p>
  </w:endnote>
  <w:endnote w:type="continuationSeparator" w:id="0">
    <w:p w:rsidR="003D76F5" w:rsidRDefault="003D76F5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61464F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Aktualizacja </w:t>
    </w:r>
    <w:r w:rsidR="005E7948">
      <w:rPr>
        <w:rFonts w:ascii="Arial" w:hAnsi="Arial" w:cs="Arial"/>
        <w:i/>
        <w:color w:val="808080" w:themeColor="background1" w:themeShade="80"/>
        <w:sz w:val="14"/>
        <w:szCs w:val="14"/>
      </w:rPr>
      <w:t>czerwiec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F5" w:rsidRDefault="003D76F5" w:rsidP="00CA73C7">
      <w:r>
        <w:separator/>
      </w:r>
    </w:p>
  </w:footnote>
  <w:footnote w:type="continuationSeparator" w:id="0">
    <w:p w:rsidR="003D76F5" w:rsidRDefault="003D76F5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31B28"/>
    <w:rsid w:val="00096451"/>
    <w:rsid w:val="000B457D"/>
    <w:rsid w:val="000C5C97"/>
    <w:rsid w:val="000E013D"/>
    <w:rsid w:val="000E6824"/>
    <w:rsid w:val="000F53CC"/>
    <w:rsid w:val="001209E6"/>
    <w:rsid w:val="00120F27"/>
    <w:rsid w:val="001362E5"/>
    <w:rsid w:val="00150A7F"/>
    <w:rsid w:val="00162CA3"/>
    <w:rsid w:val="00181D3B"/>
    <w:rsid w:val="00183FD3"/>
    <w:rsid w:val="00185388"/>
    <w:rsid w:val="00193590"/>
    <w:rsid w:val="00193DED"/>
    <w:rsid w:val="001D0532"/>
    <w:rsid w:val="001D7F0A"/>
    <w:rsid w:val="001E676C"/>
    <w:rsid w:val="00200947"/>
    <w:rsid w:val="00205020"/>
    <w:rsid w:val="00225E8A"/>
    <w:rsid w:val="00236943"/>
    <w:rsid w:val="00237922"/>
    <w:rsid w:val="00240AF9"/>
    <w:rsid w:val="00242F17"/>
    <w:rsid w:val="00250129"/>
    <w:rsid w:val="00265DE3"/>
    <w:rsid w:val="00283B49"/>
    <w:rsid w:val="002918BF"/>
    <w:rsid w:val="00292759"/>
    <w:rsid w:val="00293AE6"/>
    <w:rsid w:val="002A3332"/>
    <w:rsid w:val="002A70BA"/>
    <w:rsid w:val="002C12AB"/>
    <w:rsid w:val="002D5CD7"/>
    <w:rsid w:val="002E767F"/>
    <w:rsid w:val="00326ED7"/>
    <w:rsid w:val="00331A1C"/>
    <w:rsid w:val="00333351"/>
    <w:rsid w:val="00335871"/>
    <w:rsid w:val="003419D0"/>
    <w:rsid w:val="00361F4F"/>
    <w:rsid w:val="003B6510"/>
    <w:rsid w:val="003D76F5"/>
    <w:rsid w:val="003E7206"/>
    <w:rsid w:val="0040024A"/>
    <w:rsid w:val="00436F87"/>
    <w:rsid w:val="00475AC7"/>
    <w:rsid w:val="00476383"/>
    <w:rsid w:val="00476CD7"/>
    <w:rsid w:val="00484D1F"/>
    <w:rsid w:val="004B03A5"/>
    <w:rsid w:val="004C6AE5"/>
    <w:rsid w:val="004D71C9"/>
    <w:rsid w:val="00520BD2"/>
    <w:rsid w:val="00531C9C"/>
    <w:rsid w:val="0053636B"/>
    <w:rsid w:val="00552C08"/>
    <w:rsid w:val="00577747"/>
    <w:rsid w:val="00586E7A"/>
    <w:rsid w:val="005A1F29"/>
    <w:rsid w:val="005B5B79"/>
    <w:rsid w:val="005C2894"/>
    <w:rsid w:val="005E454C"/>
    <w:rsid w:val="005E7948"/>
    <w:rsid w:val="005F3EEF"/>
    <w:rsid w:val="00605E98"/>
    <w:rsid w:val="0061464F"/>
    <w:rsid w:val="00626BB1"/>
    <w:rsid w:val="00650A21"/>
    <w:rsid w:val="0065646C"/>
    <w:rsid w:val="00663456"/>
    <w:rsid w:val="00672198"/>
    <w:rsid w:val="00685031"/>
    <w:rsid w:val="006A7108"/>
    <w:rsid w:val="006B086C"/>
    <w:rsid w:val="006B6D3B"/>
    <w:rsid w:val="006B7D78"/>
    <w:rsid w:val="006E4A5D"/>
    <w:rsid w:val="00706F84"/>
    <w:rsid w:val="00741241"/>
    <w:rsid w:val="007B10FD"/>
    <w:rsid w:val="007B533D"/>
    <w:rsid w:val="007B5EFF"/>
    <w:rsid w:val="007E3E81"/>
    <w:rsid w:val="007F4AB0"/>
    <w:rsid w:val="00822025"/>
    <w:rsid w:val="008237EC"/>
    <w:rsid w:val="00897D9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6397F"/>
    <w:rsid w:val="00B63C3E"/>
    <w:rsid w:val="00B656BC"/>
    <w:rsid w:val="00B70D1B"/>
    <w:rsid w:val="00B7175C"/>
    <w:rsid w:val="00B929D3"/>
    <w:rsid w:val="00B93BF3"/>
    <w:rsid w:val="00BA6233"/>
    <w:rsid w:val="00BC3688"/>
    <w:rsid w:val="00BC4443"/>
    <w:rsid w:val="00BF10C9"/>
    <w:rsid w:val="00BF6177"/>
    <w:rsid w:val="00C04EFD"/>
    <w:rsid w:val="00C32AC9"/>
    <w:rsid w:val="00C40CD3"/>
    <w:rsid w:val="00C54724"/>
    <w:rsid w:val="00C55FBE"/>
    <w:rsid w:val="00C822F4"/>
    <w:rsid w:val="00CA04A7"/>
    <w:rsid w:val="00CA6863"/>
    <w:rsid w:val="00CA73C7"/>
    <w:rsid w:val="00CC0BAF"/>
    <w:rsid w:val="00CC2B55"/>
    <w:rsid w:val="00CE45CB"/>
    <w:rsid w:val="00D15D14"/>
    <w:rsid w:val="00D23CBD"/>
    <w:rsid w:val="00D35925"/>
    <w:rsid w:val="00D43ECC"/>
    <w:rsid w:val="00D54996"/>
    <w:rsid w:val="00D57747"/>
    <w:rsid w:val="00DC493F"/>
    <w:rsid w:val="00DC4C28"/>
    <w:rsid w:val="00DC6DDB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B5767"/>
    <w:rsid w:val="00ED0473"/>
    <w:rsid w:val="00ED499F"/>
    <w:rsid w:val="00EE0E78"/>
    <w:rsid w:val="00EE2578"/>
    <w:rsid w:val="00EE2A0A"/>
    <w:rsid w:val="00EF0820"/>
    <w:rsid w:val="00F12319"/>
    <w:rsid w:val="00F15265"/>
    <w:rsid w:val="00F45E88"/>
    <w:rsid w:val="00F66FAD"/>
    <w:rsid w:val="00F72603"/>
    <w:rsid w:val="00F74E06"/>
    <w:rsid w:val="00F767C9"/>
    <w:rsid w:val="00FA175F"/>
    <w:rsid w:val="00FA37A3"/>
    <w:rsid w:val="00FE366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EAC0CF"/>
  <w15:docId w15:val="{0AFCBD55-260E-4D7C-98A3-FA46B115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EB57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93DED"/>
    <w:rPr>
      <w:rFonts w:ascii="Arial-ItalicMT" w:hAnsi="Arial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purl.org/dc/terms/"/>
    <ds:schemaRef ds:uri="70620b8f-092d-44b4-89e9-3800f10d2d4c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d0a59eb-562c-4429-9b98-f1c85114c1d4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77610B-B627-4B4C-9CA0-71FCBF49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Nowakowska Elżbieta (PKN)</cp:lastModifiedBy>
  <cp:revision>2</cp:revision>
  <cp:lastPrinted>2023-06-22T07:04:00Z</cp:lastPrinted>
  <dcterms:created xsi:type="dcterms:W3CDTF">2023-06-22T07:45:00Z</dcterms:created>
  <dcterms:modified xsi:type="dcterms:W3CDTF">2023-06-22T07:45:00Z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