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C4C" w:rsidRPr="00077C4C" w:rsidRDefault="005D7482" w:rsidP="001F363D">
      <w:pPr>
        <w:pStyle w:val="ListParagraph"/>
        <w:numPr>
          <w:ilvl w:val="0"/>
          <w:numId w:val="1"/>
        </w:numPr>
        <w:spacing w:after="0"/>
        <w:ind w:left="284" w:hanging="284"/>
        <w:rPr>
          <w:rFonts w:ascii="Arial" w:hAnsi="Arial" w:cs="Arial"/>
          <w:b/>
          <w:sz w:val="28"/>
          <w:szCs w:val="28"/>
          <w:lang w:val="en-US"/>
        </w:rPr>
      </w:pPr>
      <w:proofErr w:type="spellStart"/>
      <w:r w:rsidRPr="00077C4C">
        <w:rPr>
          <w:rFonts w:ascii="Arial" w:hAnsi="Arial" w:cs="Arial"/>
          <w:b/>
          <w:sz w:val="28"/>
          <w:szCs w:val="28"/>
          <w:lang w:val="en-US"/>
        </w:rPr>
        <w:t>Bendrieji</w:t>
      </w:r>
      <w:proofErr w:type="spellEnd"/>
      <w:r w:rsidRPr="00077C4C">
        <w:rPr>
          <w:rFonts w:ascii="Arial" w:hAnsi="Arial" w:cs="Arial"/>
          <w:b/>
          <w:sz w:val="28"/>
          <w:szCs w:val="28"/>
          <w:lang w:val="en-US"/>
        </w:rPr>
        <w:t xml:space="preserve"> </w:t>
      </w:r>
      <w:proofErr w:type="spellStart"/>
      <w:r w:rsidRPr="00077C4C">
        <w:rPr>
          <w:rFonts w:ascii="Arial" w:hAnsi="Arial" w:cs="Arial"/>
          <w:b/>
          <w:sz w:val="28"/>
          <w:szCs w:val="28"/>
          <w:lang w:val="en-US"/>
        </w:rPr>
        <w:t>duomenys</w:t>
      </w:r>
      <w:proofErr w:type="spellEnd"/>
      <w:r w:rsidRPr="00077C4C">
        <w:rPr>
          <w:rFonts w:ascii="Arial" w:hAnsi="Arial" w:cs="Arial"/>
          <w:b/>
          <w:sz w:val="28"/>
          <w:szCs w:val="28"/>
          <w:lang w:val="en-US"/>
        </w:rPr>
        <w:t xml:space="preserve">. </w:t>
      </w:r>
    </w:p>
    <w:p w:rsidR="005D7482" w:rsidRDefault="005D7482" w:rsidP="005D7482">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w:t>
      </w:r>
      <w:r w:rsidR="004115EB" w:rsidRPr="003827E8">
        <w:rPr>
          <w:rFonts w:ascii="Arial" w:hAnsi="Arial" w:cs="Arial"/>
          <w:i/>
          <w:color w:val="808080" w:themeColor="background1" w:themeShade="80"/>
          <w:sz w:val="16"/>
          <w:szCs w:val="16"/>
        </w:rPr>
        <w:t>Pateikite</w:t>
      </w:r>
      <w:r w:rsidR="00A00F32" w:rsidRPr="003827E8">
        <w:rPr>
          <w:rFonts w:ascii="Arial" w:hAnsi="Arial" w:cs="Arial"/>
          <w:i/>
          <w:color w:val="808080" w:themeColor="background1" w:themeShade="80"/>
          <w:sz w:val="16"/>
          <w:szCs w:val="16"/>
        </w:rPr>
        <w:t xml:space="preserve"> bendr</w:t>
      </w:r>
      <w:r w:rsidR="004115EB" w:rsidRPr="003827E8">
        <w:rPr>
          <w:rFonts w:ascii="Arial" w:hAnsi="Arial" w:cs="Arial"/>
          <w:i/>
          <w:color w:val="808080" w:themeColor="background1" w:themeShade="80"/>
          <w:sz w:val="16"/>
          <w:szCs w:val="16"/>
        </w:rPr>
        <w:t>us</w:t>
      </w:r>
      <w:r w:rsidR="00A00F32" w:rsidRPr="003827E8">
        <w:rPr>
          <w:rFonts w:ascii="Arial" w:hAnsi="Arial" w:cs="Arial"/>
          <w:i/>
          <w:color w:val="808080" w:themeColor="background1" w:themeShade="80"/>
          <w:sz w:val="16"/>
          <w:szCs w:val="16"/>
        </w:rPr>
        <w:t xml:space="preserve"> duomen</w:t>
      </w:r>
      <w:r w:rsidR="004115EB" w:rsidRPr="003827E8">
        <w:rPr>
          <w:rFonts w:ascii="Arial" w:hAnsi="Arial" w:cs="Arial"/>
          <w:i/>
          <w:color w:val="808080" w:themeColor="background1" w:themeShade="80"/>
          <w:sz w:val="16"/>
          <w:szCs w:val="16"/>
        </w:rPr>
        <w:t>is,</w:t>
      </w:r>
      <w:r w:rsidR="00A00F32" w:rsidRPr="003827E8">
        <w:rPr>
          <w:rFonts w:ascii="Arial" w:hAnsi="Arial" w:cs="Arial"/>
          <w:i/>
          <w:color w:val="808080" w:themeColor="background1" w:themeShade="80"/>
          <w:sz w:val="16"/>
          <w:szCs w:val="16"/>
        </w:rPr>
        <w:t xml:space="preserve"> susijusi</w:t>
      </w:r>
      <w:r w:rsidR="004115EB" w:rsidRPr="003827E8">
        <w:rPr>
          <w:rFonts w:ascii="Arial" w:hAnsi="Arial" w:cs="Arial"/>
          <w:i/>
          <w:color w:val="808080" w:themeColor="background1" w:themeShade="80"/>
          <w:sz w:val="16"/>
          <w:szCs w:val="16"/>
        </w:rPr>
        <w:t xml:space="preserve">us </w:t>
      </w:r>
      <w:r w:rsidR="00A00F32" w:rsidRPr="003827E8">
        <w:rPr>
          <w:rFonts w:ascii="Arial" w:hAnsi="Arial" w:cs="Arial"/>
          <w:i/>
          <w:color w:val="808080" w:themeColor="background1" w:themeShade="80"/>
          <w:sz w:val="16"/>
          <w:szCs w:val="16"/>
        </w:rPr>
        <w:t xml:space="preserve">su darbais </w:t>
      </w:r>
      <w:r w:rsidR="004115EB" w:rsidRPr="003827E8">
        <w:rPr>
          <w:rFonts w:ascii="Arial" w:hAnsi="Arial" w:cs="Arial"/>
          <w:i/>
          <w:color w:val="808080" w:themeColor="background1" w:themeShade="80"/>
          <w:sz w:val="16"/>
          <w:szCs w:val="16"/>
        </w:rPr>
        <w:t>bei</w:t>
      </w:r>
      <w:r w:rsidR="00D11D61" w:rsidRPr="003827E8">
        <w:rPr>
          <w:rFonts w:ascii="Arial" w:hAnsi="Arial" w:cs="Arial"/>
          <w:i/>
          <w:color w:val="808080" w:themeColor="background1" w:themeShade="80"/>
          <w:sz w:val="16"/>
          <w:szCs w:val="16"/>
        </w:rPr>
        <w:t xml:space="preserve"> bendrą reikalingų atlikti darbų pavadinimą ir t</w:t>
      </w:r>
      <w:r w:rsidRPr="003827E8">
        <w:rPr>
          <w:rFonts w:ascii="Arial" w:hAnsi="Arial" w:cs="Arial"/>
          <w:i/>
          <w:color w:val="808080" w:themeColor="background1" w:themeShade="80"/>
          <w:sz w:val="16"/>
          <w:szCs w:val="16"/>
        </w:rPr>
        <w:t xml:space="preserve">iksliai nurodykite darbų </w:t>
      </w:r>
      <w:r w:rsidR="00EA11CF" w:rsidRPr="003827E8">
        <w:rPr>
          <w:rFonts w:ascii="Arial" w:hAnsi="Arial" w:cs="Arial"/>
          <w:i/>
          <w:color w:val="808080" w:themeColor="background1" w:themeShade="80"/>
          <w:sz w:val="16"/>
          <w:szCs w:val="16"/>
        </w:rPr>
        <w:t xml:space="preserve">atlikimo </w:t>
      </w:r>
      <w:r w:rsidRPr="003827E8">
        <w:rPr>
          <w:rFonts w:ascii="Arial" w:hAnsi="Arial" w:cs="Arial"/>
          <w:i/>
          <w:color w:val="808080" w:themeColor="background1" w:themeShade="80"/>
          <w:sz w:val="16"/>
          <w:szCs w:val="16"/>
        </w:rPr>
        <w:t>vietą.]</w:t>
      </w:r>
    </w:p>
    <w:p w:rsidR="002E7FAB" w:rsidRPr="003827E8" w:rsidRDefault="002E7FAB" w:rsidP="005D7482">
      <w:pPr>
        <w:spacing w:after="0" w:line="240" w:lineRule="auto"/>
        <w:jc w:val="both"/>
        <w:rPr>
          <w:rFonts w:ascii="Arial" w:hAnsi="Arial" w:cs="Arial"/>
          <w:i/>
          <w:color w:val="808080" w:themeColor="background1" w:themeShade="80"/>
          <w:sz w:val="16"/>
          <w:szCs w:val="16"/>
        </w:rPr>
      </w:pPr>
    </w:p>
    <w:p w:rsidR="005031EB" w:rsidRDefault="00C40EB5" w:rsidP="005031EB">
      <w:pPr>
        <w:pStyle w:val="Default"/>
      </w:pPr>
      <w:r w:rsidRPr="00291CB8">
        <w:rPr>
          <w:rFonts w:eastAsia="Calibri"/>
        </w:rPr>
        <w:t>Darbai atliekami Šiluminėje elektrinėje,</w:t>
      </w:r>
      <w:r w:rsidR="005031EB">
        <w:rPr>
          <w:rFonts w:eastAsia="Calibri"/>
        </w:rPr>
        <w:t xml:space="preserve"> pagrindiniame korpuse. Šio metu </w:t>
      </w:r>
      <w:r w:rsidR="000754D9">
        <w:rPr>
          <w:rFonts w:eastAsia="Calibri"/>
        </w:rPr>
        <w:t xml:space="preserve">naudojamas 50/10 t tiltinis kranas valdomas varžynų pagalba. </w:t>
      </w:r>
    </w:p>
    <w:p w:rsidR="00C40EB5" w:rsidRPr="00ED34CF" w:rsidRDefault="00D332CD" w:rsidP="005031EB">
      <w:pPr>
        <w:contextualSpacing/>
        <w:jc w:val="both"/>
        <w:rPr>
          <w:rFonts w:ascii="Arial" w:eastAsia="Calibri" w:hAnsi="Arial" w:cs="Arial"/>
          <w:sz w:val="24"/>
          <w:szCs w:val="24"/>
        </w:rPr>
      </w:pPr>
      <w:r>
        <w:rPr>
          <w:rFonts w:ascii="Arial" w:hAnsi="Arial" w:cs="Arial"/>
          <w:sz w:val="24"/>
          <w:szCs w:val="24"/>
        </w:rPr>
        <w:t>N</w:t>
      </w:r>
      <w:r w:rsidR="005031EB" w:rsidRPr="00ED34CF">
        <w:rPr>
          <w:rFonts w:ascii="Arial" w:hAnsi="Arial" w:cs="Arial"/>
          <w:sz w:val="24"/>
          <w:szCs w:val="24"/>
        </w:rPr>
        <w:t xml:space="preserve">umatoma </w:t>
      </w:r>
      <w:r w:rsidR="000754D9">
        <w:rPr>
          <w:rFonts w:ascii="Arial" w:hAnsi="Arial" w:cs="Arial"/>
          <w:sz w:val="24"/>
          <w:szCs w:val="24"/>
        </w:rPr>
        <w:t>modernizuoti krano valdymą</w:t>
      </w:r>
      <w:r w:rsidR="007E635F">
        <w:rPr>
          <w:rFonts w:ascii="Arial" w:hAnsi="Arial" w:cs="Arial"/>
          <w:sz w:val="24"/>
          <w:szCs w:val="24"/>
        </w:rPr>
        <w:t xml:space="preserve"> (kranas valdomas iš kabinos)</w:t>
      </w:r>
      <w:r w:rsidR="000754D9">
        <w:rPr>
          <w:rFonts w:ascii="Arial" w:hAnsi="Arial" w:cs="Arial"/>
          <w:sz w:val="24"/>
          <w:szCs w:val="24"/>
        </w:rPr>
        <w:t xml:space="preserve">, elektros varikliams </w:t>
      </w:r>
      <w:r>
        <w:rPr>
          <w:rFonts w:ascii="Arial" w:hAnsi="Arial" w:cs="Arial"/>
          <w:sz w:val="24"/>
          <w:szCs w:val="24"/>
        </w:rPr>
        <w:t>valdyti su</w:t>
      </w:r>
      <w:r w:rsidR="000754D9">
        <w:rPr>
          <w:rFonts w:ascii="Arial" w:hAnsi="Arial" w:cs="Arial"/>
          <w:sz w:val="24"/>
          <w:szCs w:val="24"/>
        </w:rPr>
        <w:t>montuojant dažnio keitiklius</w:t>
      </w:r>
      <w:r w:rsidR="008473A0">
        <w:rPr>
          <w:rFonts w:ascii="Arial" w:hAnsi="Arial" w:cs="Arial"/>
          <w:sz w:val="24"/>
          <w:szCs w:val="24"/>
        </w:rPr>
        <w:t xml:space="preserve"> ir valdymo aparatūrą</w:t>
      </w:r>
      <w:r w:rsidR="000754D9">
        <w:rPr>
          <w:rFonts w:ascii="Arial" w:hAnsi="Arial" w:cs="Arial"/>
          <w:sz w:val="24"/>
          <w:szCs w:val="24"/>
        </w:rPr>
        <w:t>, valdymo ir jėgos kabelių pakeitimą.</w:t>
      </w:r>
      <w:r w:rsidR="005031EB" w:rsidRPr="00ED34CF">
        <w:rPr>
          <w:rFonts w:ascii="Arial" w:hAnsi="Arial" w:cs="Arial"/>
          <w:sz w:val="24"/>
          <w:szCs w:val="24"/>
        </w:rPr>
        <w:t xml:space="preserve"> </w:t>
      </w:r>
      <w:r w:rsidR="00C40EB5" w:rsidRPr="00ED34CF">
        <w:rPr>
          <w:rFonts w:ascii="Arial" w:eastAsia="Calibri" w:hAnsi="Arial" w:cs="Arial"/>
          <w:sz w:val="24"/>
          <w:szCs w:val="24"/>
        </w:rPr>
        <w:t>Šis projektas apima dažnio keitikli</w:t>
      </w:r>
      <w:r w:rsidR="005031EB" w:rsidRPr="00ED34CF">
        <w:rPr>
          <w:rFonts w:ascii="Arial" w:eastAsia="Calibri" w:hAnsi="Arial" w:cs="Arial"/>
          <w:sz w:val="24"/>
          <w:szCs w:val="24"/>
        </w:rPr>
        <w:t>ų</w:t>
      </w:r>
      <w:r w:rsidR="00FA7055">
        <w:rPr>
          <w:rFonts w:ascii="Arial" w:eastAsia="Calibri" w:hAnsi="Arial" w:cs="Arial"/>
          <w:sz w:val="24"/>
          <w:szCs w:val="24"/>
        </w:rPr>
        <w:t xml:space="preserve">, </w:t>
      </w:r>
      <w:r w:rsidR="008E3E06">
        <w:rPr>
          <w:rFonts w:ascii="Arial" w:eastAsia="Calibri" w:hAnsi="Arial" w:cs="Arial"/>
          <w:sz w:val="24"/>
          <w:szCs w:val="24"/>
        </w:rPr>
        <w:t xml:space="preserve">valdymo </w:t>
      </w:r>
      <w:r w:rsidR="00B766AF">
        <w:rPr>
          <w:rFonts w:ascii="Arial" w:eastAsia="Calibri" w:hAnsi="Arial" w:cs="Arial"/>
          <w:sz w:val="24"/>
          <w:szCs w:val="24"/>
        </w:rPr>
        <w:t xml:space="preserve">įrangos, </w:t>
      </w:r>
      <w:r w:rsidR="00FA7055">
        <w:rPr>
          <w:rFonts w:ascii="Arial" w:eastAsia="Calibri" w:hAnsi="Arial" w:cs="Arial"/>
          <w:sz w:val="24"/>
          <w:szCs w:val="24"/>
        </w:rPr>
        <w:t>jėgos ir valdymo kabelių,</w:t>
      </w:r>
      <w:r w:rsidR="00C40EB5" w:rsidRPr="00ED34CF">
        <w:rPr>
          <w:rFonts w:ascii="Arial" w:eastAsia="Calibri" w:hAnsi="Arial" w:cs="Arial"/>
          <w:sz w:val="24"/>
          <w:szCs w:val="24"/>
        </w:rPr>
        <w:t xml:space="preserve"> pagalbinių medžiagų tiekimą, projekto mechaninės, elektrotechninės ir</w:t>
      </w:r>
      <w:r w:rsidR="00FE606A">
        <w:rPr>
          <w:rFonts w:ascii="Arial" w:eastAsia="Calibri" w:hAnsi="Arial" w:cs="Arial"/>
          <w:sz w:val="24"/>
          <w:szCs w:val="24"/>
        </w:rPr>
        <w:t xml:space="preserve"> </w:t>
      </w:r>
      <w:r w:rsidR="008E3E06">
        <w:rPr>
          <w:rFonts w:ascii="Arial" w:eastAsia="Calibri" w:hAnsi="Arial" w:cs="Arial"/>
          <w:sz w:val="24"/>
          <w:szCs w:val="24"/>
        </w:rPr>
        <w:t>automatikos dalių parengimą, įdiegimą ir pridavimą eksploatacijai. Kranas registruotas potencialiai pavojingų įrenginių registre.</w:t>
      </w:r>
    </w:p>
    <w:p w:rsidR="00812B92" w:rsidRDefault="00812B92" w:rsidP="005D7482">
      <w:pPr>
        <w:spacing w:after="0" w:line="240" w:lineRule="auto"/>
        <w:jc w:val="both"/>
        <w:rPr>
          <w:rFonts w:ascii="Arial" w:hAnsi="Arial" w:cs="Arial"/>
        </w:rPr>
      </w:pPr>
    </w:p>
    <w:p w:rsidR="001233FE" w:rsidRDefault="001233FE" w:rsidP="005D7482">
      <w:pPr>
        <w:spacing w:after="0" w:line="240" w:lineRule="auto"/>
        <w:jc w:val="both"/>
        <w:rPr>
          <w:rFonts w:ascii="Arial" w:hAnsi="Arial" w:cs="Arial"/>
        </w:rPr>
      </w:pPr>
    </w:p>
    <w:p w:rsidR="005D7482" w:rsidRPr="00D11D61" w:rsidRDefault="005D7482" w:rsidP="005D7482">
      <w:pPr>
        <w:spacing w:after="0" w:line="240" w:lineRule="auto"/>
        <w:jc w:val="both"/>
        <w:rPr>
          <w:rFonts w:ascii="Arial" w:hAnsi="Arial" w:cs="Arial"/>
          <w:b/>
          <w:sz w:val="28"/>
          <w:szCs w:val="28"/>
        </w:rPr>
      </w:pPr>
      <w:r w:rsidRPr="005D7482">
        <w:rPr>
          <w:rFonts w:ascii="Arial" w:hAnsi="Arial" w:cs="Arial"/>
          <w:b/>
          <w:sz w:val="28"/>
          <w:szCs w:val="28"/>
        </w:rPr>
        <w:t xml:space="preserve">2. </w:t>
      </w:r>
      <w:r>
        <w:rPr>
          <w:rFonts w:ascii="Arial" w:hAnsi="Arial" w:cs="Arial"/>
          <w:b/>
          <w:sz w:val="28"/>
          <w:szCs w:val="28"/>
        </w:rPr>
        <w:t>Priedai.</w:t>
      </w:r>
    </w:p>
    <w:p w:rsidR="00A00F32" w:rsidRPr="00077C4C" w:rsidRDefault="005D7482" w:rsidP="005D7482">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 xml:space="preserve">[Išvardykite </w:t>
      </w:r>
      <w:r w:rsidR="00A00F32" w:rsidRPr="003827E8">
        <w:rPr>
          <w:rFonts w:ascii="Arial" w:hAnsi="Arial" w:cs="Arial"/>
          <w:i/>
          <w:color w:val="808080" w:themeColor="background1" w:themeShade="80"/>
          <w:sz w:val="16"/>
          <w:szCs w:val="16"/>
        </w:rPr>
        <w:t xml:space="preserve">visus priedus, susijusius su darbais, kuriuose pateikta </w:t>
      </w:r>
      <w:r w:rsidRPr="003827E8">
        <w:rPr>
          <w:rFonts w:ascii="Arial" w:hAnsi="Arial" w:cs="Arial"/>
          <w:i/>
          <w:color w:val="808080" w:themeColor="background1" w:themeShade="80"/>
          <w:sz w:val="16"/>
          <w:szCs w:val="16"/>
        </w:rPr>
        <w:t>papildom</w:t>
      </w:r>
      <w:r w:rsidR="00A00F32" w:rsidRPr="003827E8">
        <w:rPr>
          <w:rFonts w:ascii="Arial" w:hAnsi="Arial" w:cs="Arial"/>
          <w:i/>
          <w:color w:val="808080" w:themeColor="background1" w:themeShade="80"/>
          <w:sz w:val="16"/>
          <w:szCs w:val="16"/>
        </w:rPr>
        <w:t>a</w:t>
      </w:r>
      <w:r w:rsidRPr="003827E8">
        <w:rPr>
          <w:rFonts w:ascii="Arial" w:hAnsi="Arial" w:cs="Arial"/>
          <w:i/>
          <w:color w:val="808080" w:themeColor="background1" w:themeShade="80"/>
          <w:sz w:val="16"/>
          <w:szCs w:val="16"/>
        </w:rPr>
        <w:t xml:space="preserve"> </w:t>
      </w:r>
      <w:r w:rsidR="00A00F32" w:rsidRPr="003827E8">
        <w:rPr>
          <w:rFonts w:ascii="Arial" w:hAnsi="Arial" w:cs="Arial"/>
          <w:i/>
          <w:color w:val="808080" w:themeColor="background1" w:themeShade="80"/>
          <w:sz w:val="16"/>
          <w:szCs w:val="16"/>
        </w:rPr>
        <w:t xml:space="preserve">informacija, nurodykite </w:t>
      </w:r>
      <w:r w:rsidRPr="003827E8">
        <w:rPr>
          <w:rFonts w:ascii="Arial" w:hAnsi="Arial" w:cs="Arial"/>
          <w:i/>
          <w:color w:val="808080" w:themeColor="background1" w:themeShade="80"/>
          <w:sz w:val="16"/>
          <w:szCs w:val="16"/>
        </w:rPr>
        <w:t xml:space="preserve">dokumento </w:t>
      </w:r>
      <w:r w:rsidR="00A00F32" w:rsidRPr="003827E8">
        <w:rPr>
          <w:rFonts w:ascii="Arial" w:hAnsi="Arial" w:cs="Arial"/>
          <w:i/>
          <w:color w:val="808080" w:themeColor="background1" w:themeShade="80"/>
          <w:sz w:val="16"/>
          <w:szCs w:val="16"/>
        </w:rPr>
        <w:t xml:space="preserve">nr. </w:t>
      </w:r>
      <w:r w:rsidRPr="003827E8">
        <w:rPr>
          <w:rFonts w:ascii="Arial" w:hAnsi="Arial" w:cs="Arial"/>
          <w:i/>
          <w:color w:val="808080" w:themeColor="background1" w:themeShade="80"/>
          <w:sz w:val="16"/>
          <w:szCs w:val="16"/>
        </w:rPr>
        <w:t xml:space="preserve">ir </w:t>
      </w:r>
      <w:r w:rsidR="00A00F32" w:rsidRPr="003827E8">
        <w:rPr>
          <w:rFonts w:ascii="Arial" w:hAnsi="Arial" w:cs="Arial"/>
          <w:i/>
          <w:color w:val="808080" w:themeColor="background1" w:themeShade="80"/>
          <w:sz w:val="16"/>
          <w:szCs w:val="16"/>
        </w:rPr>
        <w:t>tikslų priedo</w:t>
      </w:r>
      <w:r w:rsidR="00EA11CF" w:rsidRPr="003827E8">
        <w:rPr>
          <w:rFonts w:ascii="Arial" w:hAnsi="Arial" w:cs="Arial"/>
          <w:i/>
          <w:color w:val="808080" w:themeColor="background1" w:themeShade="80"/>
          <w:sz w:val="16"/>
          <w:szCs w:val="16"/>
        </w:rPr>
        <w:t>(-ų)</w:t>
      </w:r>
      <w:r w:rsidR="00A00F32" w:rsidRPr="003827E8">
        <w:rPr>
          <w:rFonts w:ascii="Arial" w:hAnsi="Arial" w:cs="Arial"/>
          <w:i/>
          <w:color w:val="808080" w:themeColor="background1" w:themeShade="80"/>
          <w:sz w:val="16"/>
          <w:szCs w:val="16"/>
        </w:rPr>
        <w:t xml:space="preserve"> </w:t>
      </w:r>
      <w:r w:rsidRPr="003827E8">
        <w:rPr>
          <w:rFonts w:ascii="Arial" w:hAnsi="Arial" w:cs="Arial"/>
          <w:i/>
          <w:color w:val="808080" w:themeColor="background1" w:themeShade="80"/>
          <w:sz w:val="16"/>
          <w:szCs w:val="16"/>
        </w:rPr>
        <w:t>pavadinim</w:t>
      </w:r>
      <w:r w:rsidR="00A00F32" w:rsidRPr="003827E8">
        <w:rPr>
          <w:rFonts w:ascii="Arial" w:hAnsi="Arial" w:cs="Arial"/>
          <w:i/>
          <w:color w:val="808080" w:themeColor="background1" w:themeShade="80"/>
          <w:sz w:val="16"/>
          <w:szCs w:val="16"/>
        </w:rPr>
        <w:t>ą</w:t>
      </w:r>
      <w:r w:rsidRPr="003827E8">
        <w:rPr>
          <w:rFonts w:ascii="Arial" w:hAnsi="Arial" w:cs="Arial"/>
          <w:i/>
          <w:color w:val="808080" w:themeColor="background1" w:themeShade="80"/>
          <w:sz w:val="16"/>
          <w:szCs w:val="16"/>
        </w:rPr>
        <w:t xml:space="preserve">). </w:t>
      </w:r>
      <w:r w:rsidR="00A00F32" w:rsidRPr="003827E8">
        <w:rPr>
          <w:rFonts w:ascii="Arial" w:hAnsi="Arial" w:cs="Arial"/>
          <w:i/>
          <w:color w:val="808080" w:themeColor="background1" w:themeShade="80"/>
          <w:sz w:val="16"/>
          <w:szCs w:val="16"/>
        </w:rPr>
        <w:t xml:space="preserve">Įsitikinkite, kad </w:t>
      </w:r>
      <w:proofErr w:type="gramStart"/>
      <w:r w:rsidR="00A00F32" w:rsidRPr="003827E8">
        <w:rPr>
          <w:rFonts w:ascii="Arial" w:hAnsi="Arial" w:cs="Arial"/>
          <w:i/>
          <w:color w:val="808080" w:themeColor="background1" w:themeShade="80"/>
          <w:sz w:val="16"/>
          <w:szCs w:val="16"/>
        </w:rPr>
        <w:t>pateikti</w:t>
      </w:r>
      <w:proofErr w:type="gramEnd"/>
      <w:r w:rsidRPr="003827E8">
        <w:rPr>
          <w:rFonts w:ascii="Arial" w:hAnsi="Arial" w:cs="Arial"/>
          <w:i/>
          <w:color w:val="808080" w:themeColor="background1" w:themeShade="80"/>
          <w:sz w:val="16"/>
          <w:szCs w:val="16"/>
        </w:rPr>
        <w:t xml:space="preserve"> </w:t>
      </w:r>
      <w:r w:rsidR="00EA11CF" w:rsidRPr="003827E8">
        <w:rPr>
          <w:rFonts w:ascii="Arial" w:hAnsi="Arial" w:cs="Arial"/>
          <w:i/>
          <w:color w:val="808080" w:themeColor="background1" w:themeShade="80"/>
          <w:sz w:val="16"/>
          <w:szCs w:val="16"/>
        </w:rPr>
        <w:t>priedai,</w:t>
      </w:r>
      <w:r w:rsidRPr="003827E8">
        <w:rPr>
          <w:rFonts w:ascii="Arial" w:hAnsi="Arial" w:cs="Arial"/>
          <w:i/>
          <w:color w:val="808080" w:themeColor="background1" w:themeShade="80"/>
          <w:sz w:val="16"/>
          <w:szCs w:val="16"/>
        </w:rPr>
        <w:t xml:space="preserve"> brėžini</w:t>
      </w:r>
      <w:r w:rsidR="00A00F32" w:rsidRPr="003827E8">
        <w:rPr>
          <w:rFonts w:ascii="Arial" w:hAnsi="Arial" w:cs="Arial"/>
          <w:i/>
          <w:color w:val="808080" w:themeColor="background1" w:themeShade="80"/>
          <w:sz w:val="16"/>
          <w:szCs w:val="16"/>
        </w:rPr>
        <w:t>ai</w:t>
      </w:r>
      <w:r w:rsidR="009F5480" w:rsidRPr="003827E8">
        <w:rPr>
          <w:rFonts w:ascii="Arial" w:hAnsi="Arial" w:cs="Arial"/>
          <w:i/>
          <w:color w:val="808080" w:themeColor="background1" w:themeShade="80"/>
          <w:sz w:val="16"/>
          <w:szCs w:val="16"/>
        </w:rPr>
        <w:t xml:space="preserve"> </w:t>
      </w:r>
      <w:r w:rsidRPr="003827E8">
        <w:rPr>
          <w:rFonts w:ascii="Arial" w:hAnsi="Arial" w:cs="Arial"/>
          <w:i/>
          <w:color w:val="808080" w:themeColor="background1" w:themeShade="80"/>
          <w:sz w:val="16"/>
          <w:szCs w:val="16"/>
        </w:rPr>
        <w:t xml:space="preserve">ar </w:t>
      </w:r>
      <w:r w:rsidR="00A00F32" w:rsidRPr="003827E8">
        <w:rPr>
          <w:rFonts w:ascii="Arial" w:hAnsi="Arial" w:cs="Arial"/>
          <w:i/>
          <w:color w:val="808080" w:themeColor="background1" w:themeShade="80"/>
          <w:sz w:val="16"/>
          <w:szCs w:val="16"/>
        </w:rPr>
        <w:t>schemos (jei taikoma)</w:t>
      </w:r>
      <w:r w:rsidR="009F5480" w:rsidRPr="003827E8">
        <w:rPr>
          <w:rFonts w:ascii="Arial" w:hAnsi="Arial" w:cs="Arial"/>
          <w:i/>
          <w:color w:val="808080" w:themeColor="background1" w:themeShade="80"/>
          <w:sz w:val="16"/>
          <w:szCs w:val="16"/>
        </w:rPr>
        <w:t xml:space="preserve"> </w:t>
      </w:r>
      <w:r w:rsidR="004B5935" w:rsidRPr="003827E8">
        <w:rPr>
          <w:rFonts w:ascii="Arial" w:hAnsi="Arial" w:cs="Arial"/>
          <w:i/>
          <w:color w:val="808080" w:themeColor="background1" w:themeShade="80"/>
          <w:sz w:val="16"/>
          <w:szCs w:val="16"/>
        </w:rPr>
        <w:t>yra aktualios redakcijos</w:t>
      </w:r>
      <w:r w:rsidR="00A00F32" w:rsidRPr="003827E8">
        <w:rPr>
          <w:rFonts w:ascii="Arial" w:hAnsi="Arial" w:cs="Arial"/>
          <w:i/>
          <w:color w:val="808080" w:themeColor="background1" w:themeShade="80"/>
          <w:sz w:val="16"/>
          <w:szCs w:val="16"/>
        </w:rPr>
        <w:t>, jei reikia, nurodykite pastabas.]</w:t>
      </w:r>
    </w:p>
    <w:p w:rsidR="004F6D33" w:rsidRDefault="004F6D33" w:rsidP="005D7482">
      <w:pPr>
        <w:spacing w:after="0" w:line="240" w:lineRule="auto"/>
        <w:jc w:val="both"/>
        <w:rPr>
          <w:rFonts w:ascii="Arial" w:hAnsi="Arial" w:cs="Arial"/>
        </w:rPr>
      </w:pPr>
    </w:p>
    <w:p w:rsidR="0086228E" w:rsidRPr="0086228E" w:rsidRDefault="00BA7F03" w:rsidP="00453394">
      <w:pPr>
        <w:numPr>
          <w:ilvl w:val="1"/>
          <w:numId w:val="8"/>
        </w:numPr>
        <w:tabs>
          <w:tab w:val="left" w:pos="993"/>
          <w:tab w:val="left" w:pos="1418"/>
        </w:tabs>
        <w:spacing w:after="0" w:line="240" w:lineRule="auto"/>
        <w:jc w:val="both"/>
        <w:rPr>
          <w:rFonts w:ascii="Arial" w:eastAsia="Calibri" w:hAnsi="Arial" w:cs="Arial"/>
          <w:b/>
          <w:sz w:val="24"/>
          <w:szCs w:val="24"/>
        </w:rPr>
      </w:pPr>
      <w:r w:rsidRPr="0086228E">
        <w:rPr>
          <w:rFonts w:ascii="Arial" w:eastAsia="Calibri" w:hAnsi="Arial" w:cs="Arial"/>
          <w:sz w:val="24"/>
          <w:szCs w:val="24"/>
        </w:rPr>
        <w:t>Priedas_1</w:t>
      </w:r>
      <w:r w:rsidR="00272BD6" w:rsidRPr="0086228E">
        <w:rPr>
          <w:rFonts w:ascii="Arial" w:eastAsia="Calibri" w:hAnsi="Arial" w:cs="Arial"/>
          <w:sz w:val="24"/>
          <w:szCs w:val="24"/>
        </w:rPr>
        <w:t>_</w:t>
      </w:r>
      <w:r w:rsidR="002E1D72">
        <w:rPr>
          <w:rFonts w:ascii="Arial" w:eastAsia="Calibri" w:hAnsi="Arial" w:cs="Arial"/>
          <w:sz w:val="24"/>
          <w:szCs w:val="24"/>
        </w:rPr>
        <w:t>El. schemos</w:t>
      </w:r>
    </w:p>
    <w:p w:rsidR="00272BD6" w:rsidRPr="002E1D72" w:rsidRDefault="00272BD6" w:rsidP="00692219">
      <w:pPr>
        <w:numPr>
          <w:ilvl w:val="1"/>
          <w:numId w:val="8"/>
        </w:numPr>
        <w:tabs>
          <w:tab w:val="left" w:pos="993"/>
          <w:tab w:val="left" w:pos="1418"/>
        </w:tabs>
        <w:spacing w:after="0" w:line="240" w:lineRule="auto"/>
        <w:jc w:val="both"/>
        <w:rPr>
          <w:rFonts w:ascii="Arial" w:eastAsia="Calibri" w:hAnsi="Arial" w:cs="Arial"/>
          <w:b/>
          <w:sz w:val="28"/>
          <w:szCs w:val="28"/>
        </w:rPr>
      </w:pPr>
      <w:r w:rsidRPr="002E1D72">
        <w:rPr>
          <w:rFonts w:ascii="Arial" w:eastAsia="Calibri" w:hAnsi="Arial" w:cs="Arial"/>
          <w:sz w:val="24"/>
          <w:szCs w:val="24"/>
        </w:rPr>
        <w:t>Priedas_2_</w:t>
      </w:r>
      <w:r w:rsidR="002E1D72" w:rsidRPr="002E1D72">
        <w:rPr>
          <w:rFonts w:ascii="Arial" w:eastAsia="Calibri" w:hAnsi="Arial" w:cs="Arial"/>
          <w:sz w:val="24"/>
          <w:szCs w:val="24"/>
        </w:rPr>
        <w:t>Variklių sąrašas</w:t>
      </w:r>
      <w:r w:rsidR="00BA7F03" w:rsidRPr="002E1D72">
        <w:rPr>
          <w:rFonts w:ascii="Arial" w:eastAsia="Calibri" w:hAnsi="Arial" w:cs="Arial"/>
          <w:sz w:val="24"/>
          <w:szCs w:val="24"/>
        </w:rPr>
        <w:t xml:space="preserve"> </w:t>
      </w:r>
    </w:p>
    <w:p w:rsidR="00C40EB5" w:rsidRPr="00272BD6" w:rsidRDefault="00C40EB5" w:rsidP="00272BD6">
      <w:pPr>
        <w:numPr>
          <w:ilvl w:val="1"/>
          <w:numId w:val="8"/>
        </w:numPr>
        <w:tabs>
          <w:tab w:val="left" w:pos="993"/>
          <w:tab w:val="left" w:pos="1418"/>
        </w:tabs>
        <w:spacing w:after="0" w:line="240" w:lineRule="auto"/>
        <w:jc w:val="both"/>
        <w:rPr>
          <w:rFonts w:ascii="Arial" w:eastAsia="Calibri" w:hAnsi="Arial" w:cs="Arial"/>
          <w:b/>
          <w:sz w:val="28"/>
          <w:szCs w:val="28"/>
        </w:rPr>
      </w:pPr>
      <w:r w:rsidRPr="00272BD6">
        <w:rPr>
          <w:rFonts w:ascii="Arial" w:eastAsia="Calibri" w:hAnsi="Arial" w:cs="Arial"/>
        </w:rPr>
        <w:t>Prieda</w:t>
      </w:r>
      <w:r w:rsidR="00BA7F03" w:rsidRPr="00272BD6">
        <w:rPr>
          <w:rFonts w:ascii="Arial" w:eastAsia="Calibri" w:hAnsi="Arial" w:cs="Arial"/>
        </w:rPr>
        <w:t>s</w:t>
      </w:r>
      <w:r w:rsidRPr="00272BD6">
        <w:rPr>
          <w:rFonts w:ascii="Arial" w:eastAsia="Calibri" w:hAnsi="Arial" w:cs="Arial"/>
        </w:rPr>
        <w:t>_</w:t>
      </w:r>
      <w:r w:rsidR="00FD5A42">
        <w:rPr>
          <w:rFonts w:ascii="Arial" w:eastAsia="Calibri" w:hAnsi="Arial" w:cs="Arial"/>
        </w:rPr>
        <w:t>3</w:t>
      </w:r>
      <w:r w:rsidR="00C12661">
        <w:rPr>
          <w:rFonts w:ascii="Arial" w:eastAsia="Calibri" w:hAnsi="Arial" w:cs="Arial"/>
        </w:rPr>
        <w:t>_</w:t>
      </w:r>
      <w:r w:rsidR="00BA7F03" w:rsidRPr="00272BD6">
        <w:rPr>
          <w:rFonts w:ascii="Arial" w:eastAsia="Calibri" w:hAnsi="Arial" w:cs="Arial"/>
        </w:rPr>
        <w:t xml:space="preserve"> </w:t>
      </w:r>
      <w:r w:rsidR="00B16905" w:rsidRPr="00272BD6">
        <w:rPr>
          <w:rFonts w:ascii="Arial" w:eastAsia="Calibri" w:hAnsi="Arial" w:cs="Arial"/>
        </w:rPr>
        <w:t>I</w:t>
      </w:r>
      <w:r w:rsidR="00BA7F03" w:rsidRPr="00272BD6">
        <w:rPr>
          <w:rFonts w:ascii="Arial" w:eastAsia="Calibri" w:hAnsi="Arial" w:cs="Arial"/>
        </w:rPr>
        <w:t xml:space="preserve">nstrukcija </w:t>
      </w:r>
      <w:r w:rsidR="00BA12EA" w:rsidRPr="00272BD6">
        <w:rPr>
          <w:rFonts w:ascii="Arial" w:eastAsia="Calibri" w:hAnsi="Arial" w:cs="Arial"/>
        </w:rPr>
        <w:t>BM-4</w:t>
      </w:r>
      <w:r w:rsidR="001E5990" w:rsidRPr="00272BD6">
        <w:rPr>
          <w:rFonts w:ascii="Arial" w:eastAsia="Calibri" w:hAnsi="Arial" w:cs="Arial"/>
        </w:rPr>
        <w:t>.</w:t>
      </w:r>
    </w:p>
    <w:p w:rsidR="00BA7F03" w:rsidRPr="00A32073" w:rsidRDefault="00FD5A42" w:rsidP="00BA7F03">
      <w:pPr>
        <w:numPr>
          <w:ilvl w:val="1"/>
          <w:numId w:val="8"/>
        </w:numPr>
        <w:tabs>
          <w:tab w:val="left" w:pos="993"/>
          <w:tab w:val="left" w:pos="1418"/>
        </w:tabs>
        <w:spacing w:after="0" w:line="240" w:lineRule="auto"/>
        <w:jc w:val="both"/>
        <w:rPr>
          <w:rStyle w:val="Hyperlink"/>
          <w:rFonts w:ascii="Arial" w:eastAsia="Calibri" w:hAnsi="Arial" w:cs="Arial"/>
          <w:b/>
          <w:color w:val="auto"/>
          <w:sz w:val="28"/>
          <w:szCs w:val="28"/>
          <w:u w:val="none"/>
        </w:rPr>
      </w:pPr>
      <w:r>
        <w:rPr>
          <w:rFonts w:ascii="Arial" w:hAnsi="Arial" w:cs="Arial"/>
        </w:rPr>
        <w:t>Priedas_4_</w:t>
      </w:r>
      <w:r w:rsidR="00BA7F03" w:rsidRPr="00BA7F03">
        <w:rPr>
          <w:rFonts w:ascii="Arial" w:hAnsi="Arial" w:cs="Arial"/>
        </w:rPr>
        <w:t>Bendri reikalavimai rangovams atliekantiems darbus AB “ORLEN Lietuva“ patalpinti</w:t>
      </w:r>
      <w:r w:rsidR="00BA7F03">
        <w:rPr>
          <w:rFonts w:ascii="Arial" w:hAnsi="Arial" w:cs="Arial"/>
        </w:rPr>
        <w:t xml:space="preserve"> </w:t>
      </w:r>
      <w:hyperlink r:id="rId8" w:history="1">
        <w:r w:rsidR="001E5990" w:rsidRPr="0064415D">
          <w:rPr>
            <w:rStyle w:val="Hyperlink"/>
            <w:rFonts w:ascii="Arial" w:hAnsi="Arial" w:cs="Arial"/>
          </w:rPr>
          <w:t>http://www.orlenlietuva.lt/LT/OurOffer/Forcontractors/Puslapiai/default.aspx</w:t>
        </w:r>
      </w:hyperlink>
    </w:p>
    <w:p w:rsidR="00C40EB5" w:rsidRDefault="00C40EB5" w:rsidP="00C40EB5">
      <w:pPr>
        <w:ind w:left="405"/>
        <w:rPr>
          <w:rStyle w:val="Hyperlink"/>
        </w:rPr>
      </w:pPr>
    </w:p>
    <w:p w:rsidR="005D7482" w:rsidRPr="00D11D61" w:rsidRDefault="005D7482" w:rsidP="005D7482">
      <w:pPr>
        <w:spacing w:after="0" w:line="240" w:lineRule="auto"/>
        <w:jc w:val="both"/>
        <w:rPr>
          <w:rFonts w:ascii="Arial" w:hAnsi="Arial" w:cs="Arial"/>
          <w:b/>
          <w:sz w:val="28"/>
          <w:szCs w:val="28"/>
        </w:rPr>
      </w:pPr>
      <w:r w:rsidRPr="005D7482">
        <w:rPr>
          <w:rFonts w:ascii="Arial" w:hAnsi="Arial" w:cs="Arial"/>
          <w:b/>
          <w:sz w:val="28"/>
          <w:szCs w:val="28"/>
        </w:rPr>
        <w:t>3. Darbų aprašymas ir darbų specifika.</w:t>
      </w:r>
    </w:p>
    <w:p w:rsidR="005F2FA3" w:rsidRDefault="005F2FA3" w:rsidP="005D7482">
      <w:pPr>
        <w:spacing w:after="0" w:line="240" w:lineRule="auto"/>
        <w:jc w:val="both"/>
        <w:rPr>
          <w:rFonts w:ascii="Arial" w:hAnsi="Arial" w:cs="Arial"/>
          <w:b/>
          <w:sz w:val="24"/>
          <w:szCs w:val="24"/>
        </w:rPr>
      </w:pPr>
    </w:p>
    <w:p w:rsidR="005D7482" w:rsidRPr="005D7482" w:rsidRDefault="005D7482" w:rsidP="005D7482">
      <w:pPr>
        <w:spacing w:after="0" w:line="240" w:lineRule="auto"/>
        <w:jc w:val="both"/>
        <w:rPr>
          <w:rFonts w:ascii="Arial" w:hAnsi="Arial" w:cs="Arial"/>
          <w:b/>
          <w:sz w:val="24"/>
          <w:szCs w:val="24"/>
        </w:rPr>
      </w:pPr>
      <w:r w:rsidRPr="005D7482">
        <w:rPr>
          <w:rFonts w:ascii="Arial" w:hAnsi="Arial" w:cs="Arial"/>
          <w:b/>
          <w:sz w:val="24"/>
          <w:szCs w:val="24"/>
        </w:rPr>
        <w:t xml:space="preserve">3.1. </w:t>
      </w:r>
      <w:r>
        <w:rPr>
          <w:rFonts w:ascii="Arial" w:hAnsi="Arial" w:cs="Arial"/>
          <w:b/>
          <w:sz w:val="24"/>
          <w:szCs w:val="24"/>
        </w:rPr>
        <w:t>Bendrieji reikalavimai.</w:t>
      </w:r>
    </w:p>
    <w:p w:rsidR="005D7482" w:rsidRPr="003827E8" w:rsidRDefault="005D7482" w:rsidP="005D7482">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[Pateikite bendrą visos darbų apimties santrauką.</w:t>
      </w:r>
      <w:r w:rsidR="00D11D61" w:rsidRPr="003827E8">
        <w:rPr>
          <w:rFonts w:ascii="Arial" w:hAnsi="Arial" w:cs="Arial"/>
          <w:i/>
          <w:color w:val="808080" w:themeColor="background1" w:themeShade="80"/>
          <w:sz w:val="16"/>
          <w:szCs w:val="16"/>
        </w:rPr>
        <w:t xml:space="preserve"> </w:t>
      </w:r>
      <w:r w:rsidR="00AE0BD8" w:rsidRPr="003827E8">
        <w:rPr>
          <w:rFonts w:ascii="Arial" w:hAnsi="Arial" w:cs="Arial"/>
          <w:i/>
          <w:color w:val="808080" w:themeColor="background1" w:themeShade="80"/>
          <w:sz w:val="16"/>
          <w:szCs w:val="16"/>
        </w:rPr>
        <w:t xml:space="preserve">Aprašykite bendruosius reikalavimus darbų atlikimui. </w:t>
      </w:r>
      <w:r w:rsidRPr="003827E8">
        <w:rPr>
          <w:rFonts w:ascii="Arial" w:hAnsi="Arial" w:cs="Arial"/>
          <w:i/>
          <w:color w:val="808080" w:themeColor="background1" w:themeShade="80"/>
          <w:sz w:val="16"/>
          <w:szCs w:val="16"/>
        </w:rPr>
        <w:t>Tiksliai nustatykite pageidaujamu</w:t>
      </w:r>
      <w:r w:rsidR="00AE0BD8" w:rsidRPr="003827E8">
        <w:rPr>
          <w:rFonts w:ascii="Arial" w:hAnsi="Arial" w:cs="Arial"/>
          <w:i/>
          <w:color w:val="808080" w:themeColor="background1" w:themeShade="80"/>
          <w:sz w:val="16"/>
          <w:szCs w:val="16"/>
        </w:rPr>
        <w:t xml:space="preserve">s galutinius </w:t>
      </w:r>
      <w:r w:rsidR="00A870D6" w:rsidRPr="003827E8">
        <w:rPr>
          <w:rFonts w:ascii="Arial" w:hAnsi="Arial" w:cs="Arial"/>
          <w:i/>
          <w:color w:val="808080" w:themeColor="background1" w:themeShade="80"/>
          <w:sz w:val="16"/>
          <w:szCs w:val="16"/>
        </w:rPr>
        <w:t>darbo/</w:t>
      </w:r>
      <w:r w:rsidR="00AE0BD8" w:rsidRPr="003827E8">
        <w:rPr>
          <w:rFonts w:ascii="Arial" w:hAnsi="Arial" w:cs="Arial"/>
          <w:i/>
          <w:color w:val="808080" w:themeColor="background1" w:themeShade="80"/>
          <w:sz w:val="16"/>
          <w:szCs w:val="16"/>
        </w:rPr>
        <w:t>projekto tikslus</w:t>
      </w:r>
      <w:r w:rsidRPr="003827E8">
        <w:rPr>
          <w:rFonts w:ascii="Arial" w:hAnsi="Arial" w:cs="Arial"/>
          <w:i/>
          <w:color w:val="808080" w:themeColor="background1" w:themeShade="80"/>
          <w:sz w:val="16"/>
          <w:szCs w:val="16"/>
        </w:rPr>
        <w:t>.]</w:t>
      </w:r>
    </w:p>
    <w:p w:rsidR="00B14021" w:rsidRDefault="00C40EB5" w:rsidP="00B14021">
      <w:pPr>
        <w:pStyle w:val="ListParagraph"/>
        <w:numPr>
          <w:ilvl w:val="2"/>
          <w:numId w:val="24"/>
        </w:numPr>
        <w:spacing w:after="0" w:line="240" w:lineRule="auto"/>
        <w:jc w:val="both"/>
        <w:rPr>
          <w:rFonts w:ascii="Arial" w:hAnsi="Arial" w:cs="Arial"/>
        </w:rPr>
      </w:pPr>
      <w:r w:rsidRPr="00B14021">
        <w:rPr>
          <w:rFonts w:ascii="Arial" w:hAnsi="Arial" w:cs="Arial"/>
        </w:rPr>
        <w:t>Į pasiūlymą turi būti įtraukti visi darbai, kurie yra aprašyti arba numatyti brėžiniuose, specifikacijose ir šio</w:t>
      </w:r>
      <w:r w:rsidR="00ED34CF">
        <w:rPr>
          <w:rFonts w:ascii="Arial" w:hAnsi="Arial" w:cs="Arial"/>
        </w:rPr>
        <w:t>s</w:t>
      </w:r>
      <w:r w:rsidRPr="00B14021">
        <w:rPr>
          <w:rFonts w:ascii="Arial" w:hAnsi="Arial" w:cs="Arial"/>
        </w:rPr>
        <w:t>e darbų apimty</w:t>
      </w:r>
      <w:r w:rsidR="00ED34CF">
        <w:rPr>
          <w:rFonts w:ascii="Arial" w:hAnsi="Arial" w:cs="Arial"/>
        </w:rPr>
        <w:t>s</w:t>
      </w:r>
      <w:r w:rsidRPr="00B14021">
        <w:rPr>
          <w:rFonts w:ascii="Arial" w:hAnsi="Arial" w:cs="Arial"/>
        </w:rPr>
        <w:t xml:space="preserve">e. Bet kurie smulkūs nenurodyti darbai, kurie yra būtini norint užtikrinti darbų funkcionalumą ir užbaigtumą, laikomi įtrauktais į pasiūlymą. </w:t>
      </w:r>
    </w:p>
    <w:p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privalo atvykti į darbų vietą, kad įvertintų visus darbus (projektavimas, medžiagų tiekimas ir montavimas).</w:t>
      </w:r>
    </w:p>
    <w:p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teikia visas būtinas medžiagas, įrengimus, darbo jėgą ir paslaugas, atlieka gamybos, montavimo darbų priežiūrą.</w:t>
      </w:r>
    </w:p>
    <w:p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turi vykdyti darbus pagal Lietuvos Respublikos norminius ir teisės aktus, standartus nurodytus projekte, AB „ORLEN Lietuva“ specifikacijas ir reikalavimus.</w:t>
      </w:r>
    </w:p>
    <w:p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pats pasirūpina savo darbuotojų buitinėmis</w:t>
      </w:r>
      <w:proofErr w:type="gramStart"/>
      <w:r w:rsidR="00A32073">
        <w:rPr>
          <w:rFonts w:ascii="Arial" w:hAnsi="Arial" w:cs="Arial"/>
        </w:rPr>
        <w:t>-</w:t>
      </w:r>
      <w:proofErr w:type="gramEnd"/>
      <w:r w:rsidRPr="00B14021">
        <w:rPr>
          <w:rFonts w:ascii="Arial" w:hAnsi="Arial" w:cs="Arial"/>
        </w:rPr>
        <w:t>administracinėmis, sanitarinėmis patalpomis ir užtikrina tų patalpų bei darbo vietos priežiūrą ir tvarkos palaikymą</w:t>
      </w:r>
      <w:r>
        <w:rPr>
          <w:rFonts w:ascii="Arial" w:hAnsi="Arial" w:cs="Arial"/>
        </w:rPr>
        <w:t xml:space="preserve">. </w:t>
      </w:r>
    </w:p>
    <w:p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turi pats gauti visus leidimus ir suderinimus įvežant/išvežant savo įrangą ir darbo priemones pagal AB „ORLEN Lietuva“ reikalavimus</w:t>
      </w:r>
      <w:r>
        <w:rPr>
          <w:rFonts w:ascii="Arial" w:hAnsi="Arial" w:cs="Arial"/>
        </w:rPr>
        <w:t>.</w:t>
      </w:r>
    </w:p>
    <w:p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 xml:space="preserve">Rangovas tam, kad galėtų prisijungti savo elektros įrenginius prie AB „ORLEN Lietuva“ elektros tinklų, turės įvykdyti visus Užsakovo reikalavimus pagal Rangovų saugos darbe programą BDS-40. Visus laikinus elektros prijungimo darbus, kuriuos </w:t>
      </w:r>
      <w:r w:rsidRPr="00B14021">
        <w:rPr>
          <w:rFonts w:ascii="Arial" w:hAnsi="Arial" w:cs="Arial"/>
        </w:rPr>
        <w:lastRenderedPageBreak/>
        <w:t xml:space="preserve">reikalinga atlikti pagal projektą, atlieka Rangovas vadovaudamasis instrukcija BE-16 </w:t>
      </w:r>
      <w:proofErr w:type="gramStart"/>
      <w:r w:rsidRPr="00B14021">
        <w:rPr>
          <w:rFonts w:ascii="Arial" w:hAnsi="Arial" w:cs="Arial"/>
        </w:rPr>
        <w:t>(</w:t>
      </w:r>
      <w:proofErr w:type="gramEnd"/>
      <w:r w:rsidRPr="00B14021">
        <w:rPr>
          <w:rFonts w:ascii="Arial" w:hAnsi="Arial" w:cs="Arial"/>
        </w:rPr>
        <w:t xml:space="preserve">elektros įrenginių laikino prijungimo instrukcija, žr. </w:t>
      </w:r>
      <w:proofErr w:type="gramStart"/>
      <w:r w:rsidRPr="00B14021">
        <w:rPr>
          <w:rFonts w:ascii="Arial" w:hAnsi="Arial" w:cs="Arial"/>
        </w:rPr>
        <w:t>Priedas_5 )</w:t>
      </w:r>
      <w:proofErr w:type="gramEnd"/>
      <w:r w:rsidRPr="00B14021">
        <w:rPr>
          <w:rFonts w:ascii="Arial" w:hAnsi="Arial" w:cs="Arial"/>
        </w:rPr>
        <w:t>.</w:t>
      </w:r>
    </w:p>
    <w:p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Prieš pradedant darbus Rangovas turi parengti atliekų tvarkymo planą ir jį suderinti su projekto vadovu, padalinio, kurio teritorijoje vyks darbai, vadovu bei Ekologijos skyriumi. Vadovautis AB „ORLEN Lietuva“ atliekų tvarkymo taisyklėmis</w:t>
      </w:r>
      <w:r>
        <w:rPr>
          <w:rFonts w:ascii="Arial" w:hAnsi="Arial" w:cs="Arial"/>
        </w:rPr>
        <w:t>.</w:t>
      </w:r>
    </w:p>
    <w:p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 xml:space="preserve">Visus darbus atlikti laikantis bei vadovaujantis AB ,,ORLEN Lietuva“ saugos ir sveikatos instrukcijomis </w:t>
      </w:r>
      <w:proofErr w:type="gramStart"/>
      <w:r w:rsidRPr="00B14021">
        <w:rPr>
          <w:rFonts w:ascii="Arial" w:hAnsi="Arial" w:cs="Arial"/>
        </w:rPr>
        <w:t>(</w:t>
      </w:r>
      <w:proofErr w:type="gramEnd"/>
      <w:r w:rsidRPr="00B14021">
        <w:rPr>
          <w:rFonts w:ascii="Arial" w:hAnsi="Arial" w:cs="Arial"/>
        </w:rPr>
        <w:t>žr. Priedas_</w:t>
      </w:r>
      <w:r w:rsidR="005A2068">
        <w:rPr>
          <w:rFonts w:ascii="Arial" w:hAnsi="Arial" w:cs="Arial"/>
        </w:rPr>
        <w:t>4</w:t>
      </w:r>
      <w:r w:rsidRPr="00B14021">
        <w:rPr>
          <w:rFonts w:ascii="Arial" w:hAnsi="Arial" w:cs="Arial"/>
        </w:rPr>
        <w:t>)</w:t>
      </w:r>
      <w:r>
        <w:rPr>
          <w:rFonts w:ascii="Arial" w:hAnsi="Arial" w:cs="Arial"/>
        </w:rPr>
        <w:t xml:space="preserve">. </w:t>
      </w:r>
    </w:p>
    <w:p w:rsidR="00AC0A55" w:rsidRDefault="00CA0ABC" w:rsidP="00CA0ABC">
      <w:pPr>
        <w:pStyle w:val="ListParagraph"/>
        <w:numPr>
          <w:ilvl w:val="2"/>
          <w:numId w:val="24"/>
        </w:numPr>
        <w:spacing w:after="0" w:line="240" w:lineRule="auto"/>
        <w:jc w:val="both"/>
        <w:rPr>
          <w:rFonts w:ascii="Arial" w:hAnsi="Arial" w:cs="Arial"/>
        </w:rPr>
      </w:pPr>
      <w:r w:rsidRPr="00B14021">
        <w:rPr>
          <w:rFonts w:ascii="Arial" w:hAnsi="Arial" w:cs="Arial"/>
        </w:rPr>
        <w:t>Šiluminėje elektrinėje šilumos įrenginiuose darbai atliekami pagal nurodymus ir pavedimus pagal taisyklių Saugos taisyklės šilumos įrenginiuose, patvirtintų LR energetikos ministro įsakymu Nr. 1-246 2016-09-13, reikalavimus.  Elektros įrenginiuose darbai atliekami pagal nurodymus laikantis S</w:t>
      </w:r>
      <w:r w:rsidRPr="00B14021">
        <w:rPr>
          <w:rFonts w:ascii="Arial" w:hAnsi="Arial" w:cs="Arial"/>
          <w:bCs/>
        </w:rPr>
        <w:t xml:space="preserve">augos eksploatuojant elektros įrenginius taisyklių </w:t>
      </w:r>
      <w:r w:rsidRPr="00B14021">
        <w:rPr>
          <w:rFonts w:ascii="Arial" w:hAnsi="Arial" w:cs="Arial"/>
        </w:rPr>
        <w:t xml:space="preserve">patvirtintų Lietuvos Respublikos energetikos ministro 2010 m. kovo 30 </w:t>
      </w:r>
      <w:r>
        <w:rPr>
          <w:rFonts w:ascii="Arial" w:hAnsi="Arial" w:cs="Arial"/>
        </w:rPr>
        <w:t>d. įsakymu Nr. 1</w:t>
      </w:r>
      <w:proofErr w:type="gramStart"/>
      <w:r>
        <w:rPr>
          <w:rFonts w:ascii="Arial" w:hAnsi="Arial" w:cs="Arial"/>
        </w:rPr>
        <w:t>-</w:t>
      </w:r>
      <w:proofErr w:type="gramEnd"/>
      <w:r>
        <w:rPr>
          <w:rFonts w:ascii="Arial" w:hAnsi="Arial" w:cs="Arial"/>
        </w:rPr>
        <w:t>100 reikalavimų.</w:t>
      </w:r>
    </w:p>
    <w:p w:rsidR="00CA0ABC" w:rsidRDefault="00CA0ABC" w:rsidP="00CA0ABC">
      <w:pPr>
        <w:pStyle w:val="ListParagraph"/>
        <w:spacing w:after="0" w:line="240" w:lineRule="auto"/>
        <w:ind w:left="1506"/>
        <w:jc w:val="both"/>
        <w:rPr>
          <w:rFonts w:ascii="Arial" w:hAnsi="Arial" w:cs="Arial"/>
        </w:rPr>
      </w:pPr>
    </w:p>
    <w:p w:rsidR="00C40EB5" w:rsidRDefault="00C40EB5" w:rsidP="005D7482">
      <w:pPr>
        <w:spacing w:after="0" w:line="240" w:lineRule="auto"/>
        <w:jc w:val="both"/>
        <w:rPr>
          <w:rFonts w:ascii="Arial" w:hAnsi="Arial" w:cs="Arial"/>
          <w:b/>
          <w:sz w:val="24"/>
          <w:szCs w:val="24"/>
        </w:rPr>
      </w:pPr>
    </w:p>
    <w:p w:rsidR="00BD4CDB" w:rsidRPr="00BD4CDB" w:rsidRDefault="00BD4CDB" w:rsidP="005D7482">
      <w:pPr>
        <w:spacing w:after="0" w:line="240" w:lineRule="auto"/>
        <w:jc w:val="both"/>
        <w:rPr>
          <w:rFonts w:ascii="Arial" w:hAnsi="Arial" w:cs="Arial"/>
          <w:b/>
          <w:sz w:val="24"/>
          <w:szCs w:val="24"/>
        </w:rPr>
      </w:pPr>
      <w:r w:rsidRPr="00BD4CDB">
        <w:rPr>
          <w:rFonts w:ascii="Arial" w:hAnsi="Arial" w:cs="Arial"/>
          <w:b/>
          <w:sz w:val="24"/>
          <w:szCs w:val="24"/>
        </w:rPr>
        <w:t>3.2. Darbų aprašymas.</w:t>
      </w:r>
    </w:p>
    <w:p w:rsidR="00BD4CDB" w:rsidRPr="003827E8" w:rsidRDefault="00BD4CDB" w:rsidP="00BD4CDB">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 xml:space="preserve">[Apibrėžkite ir </w:t>
      </w:r>
      <w:r w:rsidR="00A870D6" w:rsidRPr="003827E8">
        <w:rPr>
          <w:rFonts w:ascii="Arial" w:hAnsi="Arial" w:cs="Arial"/>
          <w:i/>
          <w:color w:val="808080" w:themeColor="background1" w:themeShade="80"/>
          <w:sz w:val="16"/>
          <w:szCs w:val="16"/>
        </w:rPr>
        <w:t xml:space="preserve">detalizuokite </w:t>
      </w:r>
      <w:r w:rsidR="00E32D18" w:rsidRPr="003827E8">
        <w:rPr>
          <w:rFonts w:ascii="Arial" w:hAnsi="Arial" w:cs="Arial"/>
          <w:i/>
          <w:color w:val="808080" w:themeColor="background1" w:themeShade="80"/>
          <w:sz w:val="16"/>
          <w:szCs w:val="16"/>
        </w:rPr>
        <w:t>darbus,</w:t>
      </w:r>
      <w:r w:rsidRPr="003827E8">
        <w:rPr>
          <w:rFonts w:ascii="Arial" w:hAnsi="Arial" w:cs="Arial"/>
          <w:i/>
          <w:color w:val="808080" w:themeColor="background1" w:themeShade="80"/>
          <w:sz w:val="16"/>
          <w:szCs w:val="16"/>
        </w:rPr>
        <w:t>, kur</w:t>
      </w:r>
      <w:r w:rsidR="00E32D18" w:rsidRPr="003827E8">
        <w:rPr>
          <w:rFonts w:ascii="Arial" w:hAnsi="Arial" w:cs="Arial"/>
          <w:i/>
          <w:color w:val="808080" w:themeColor="background1" w:themeShade="80"/>
          <w:sz w:val="16"/>
          <w:szCs w:val="16"/>
        </w:rPr>
        <w:t>ie</w:t>
      </w:r>
      <w:r w:rsidR="00A870D6" w:rsidRPr="003827E8">
        <w:rPr>
          <w:rFonts w:ascii="Arial" w:hAnsi="Arial" w:cs="Arial"/>
          <w:i/>
          <w:color w:val="808080" w:themeColor="background1" w:themeShade="80"/>
          <w:sz w:val="16"/>
          <w:szCs w:val="16"/>
        </w:rPr>
        <w:t xml:space="preserve"> turi būti</w:t>
      </w:r>
      <w:r w:rsidRPr="003827E8">
        <w:rPr>
          <w:rFonts w:ascii="Arial" w:hAnsi="Arial" w:cs="Arial"/>
          <w:i/>
          <w:color w:val="808080" w:themeColor="background1" w:themeShade="80"/>
          <w:sz w:val="16"/>
          <w:szCs w:val="16"/>
        </w:rPr>
        <w:t xml:space="preserve"> atlikt. Nurodykite</w:t>
      </w:r>
      <w:r w:rsidR="00A870D6" w:rsidRPr="003827E8">
        <w:rPr>
          <w:rFonts w:ascii="Arial" w:hAnsi="Arial" w:cs="Arial"/>
          <w:i/>
          <w:color w:val="808080" w:themeColor="background1" w:themeShade="80"/>
          <w:sz w:val="16"/>
          <w:szCs w:val="16"/>
        </w:rPr>
        <w:t xml:space="preserve"> visą esminę informaciją, susijusią su darbais, darbų atlikimo vieta</w:t>
      </w:r>
      <w:r w:rsidR="00E32D18" w:rsidRPr="003827E8">
        <w:rPr>
          <w:rFonts w:ascii="Arial" w:hAnsi="Arial" w:cs="Arial"/>
          <w:i/>
          <w:color w:val="808080" w:themeColor="background1" w:themeShade="80"/>
          <w:sz w:val="16"/>
          <w:szCs w:val="16"/>
        </w:rPr>
        <w:t>, aplinka</w:t>
      </w:r>
      <w:r w:rsidR="00A870D6" w:rsidRPr="003827E8">
        <w:rPr>
          <w:rFonts w:ascii="Arial" w:hAnsi="Arial" w:cs="Arial"/>
          <w:i/>
          <w:color w:val="808080" w:themeColor="background1" w:themeShade="80"/>
          <w:sz w:val="16"/>
          <w:szCs w:val="16"/>
        </w:rPr>
        <w:t xml:space="preserve"> ar pan.</w:t>
      </w:r>
      <w:r w:rsidR="00E32D18" w:rsidRPr="003827E8">
        <w:rPr>
          <w:rFonts w:ascii="Arial" w:hAnsi="Arial" w:cs="Arial"/>
          <w:i/>
          <w:color w:val="808080" w:themeColor="background1" w:themeShade="80"/>
          <w:sz w:val="16"/>
          <w:szCs w:val="16"/>
        </w:rPr>
        <w:t xml:space="preserve"> Išvardinkite darbų eiliškumą, jei taikoma. </w:t>
      </w:r>
      <w:r w:rsidRPr="003827E8">
        <w:rPr>
          <w:rFonts w:ascii="Arial" w:hAnsi="Arial" w:cs="Arial"/>
          <w:i/>
          <w:color w:val="808080" w:themeColor="background1" w:themeShade="80"/>
          <w:sz w:val="16"/>
          <w:szCs w:val="16"/>
        </w:rPr>
        <w:t xml:space="preserve">Jei norite, kad rangovas atliktų </w:t>
      </w:r>
      <w:r w:rsidR="00E100DF" w:rsidRPr="003827E8">
        <w:rPr>
          <w:rFonts w:ascii="Arial" w:hAnsi="Arial" w:cs="Arial"/>
          <w:i/>
          <w:color w:val="808080" w:themeColor="background1" w:themeShade="80"/>
          <w:sz w:val="16"/>
          <w:szCs w:val="16"/>
        </w:rPr>
        <w:t xml:space="preserve">papildomus </w:t>
      </w:r>
      <w:r w:rsidRPr="003827E8">
        <w:rPr>
          <w:rFonts w:ascii="Arial" w:hAnsi="Arial" w:cs="Arial"/>
          <w:i/>
          <w:color w:val="808080" w:themeColor="background1" w:themeShade="80"/>
          <w:sz w:val="16"/>
          <w:szCs w:val="16"/>
        </w:rPr>
        <w:t>darbus, nurodykite, kokie tai bus darbai</w:t>
      </w:r>
      <w:r w:rsidR="00E32D18" w:rsidRPr="003827E8">
        <w:rPr>
          <w:rFonts w:ascii="Arial" w:hAnsi="Arial" w:cs="Arial"/>
          <w:i/>
          <w:color w:val="808080" w:themeColor="background1" w:themeShade="80"/>
          <w:sz w:val="16"/>
          <w:szCs w:val="16"/>
        </w:rPr>
        <w:t xml:space="preserve"> ir kokiu atveju jie gali būti užsakomi,</w:t>
      </w:r>
      <w:r w:rsidRPr="003827E8">
        <w:rPr>
          <w:rFonts w:ascii="Arial" w:hAnsi="Arial" w:cs="Arial"/>
          <w:i/>
          <w:color w:val="808080" w:themeColor="background1" w:themeShade="80"/>
          <w:sz w:val="16"/>
          <w:szCs w:val="16"/>
        </w:rPr>
        <w:t xml:space="preserve"> kokių </w:t>
      </w:r>
      <w:r w:rsidR="00AE0BD8" w:rsidRPr="003827E8">
        <w:rPr>
          <w:rFonts w:ascii="Arial" w:hAnsi="Arial" w:cs="Arial"/>
          <w:i/>
          <w:color w:val="808080" w:themeColor="background1" w:themeShade="80"/>
          <w:sz w:val="16"/>
          <w:szCs w:val="16"/>
        </w:rPr>
        <w:t>ir kiek darbuotojų gali reikėti</w:t>
      </w:r>
      <w:r w:rsidR="00797289" w:rsidRPr="003827E8">
        <w:rPr>
          <w:rFonts w:ascii="Arial" w:hAnsi="Arial" w:cs="Arial"/>
          <w:i/>
          <w:color w:val="808080" w:themeColor="background1" w:themeShade="80"/>
          <w:sz w:val="16"/>
          <w:szCs w:val="16"/>
        </w:rPr>
        <w:t>.</w:t>
      </w:r>
      <w:r w:rsidR="009F5480" w:rsidRPr="003827E8">
        <w:rPr>
          <w:rFonts w:ascii="Arial" w:hAnsi="Arial" w:cs="Arial"/>
          <w:i/>
          <w:color w:val="808080" w:themeColor="background1" w:themeShade="80"/>
          <w:sz w:val="16"/>
          <w:szCs w:val="16"/>
        </w:rPr>
        <w:t xml:space="preserve"> </w:t>
      </w:r>
      <w:r w:rsidR="00E32D18" w:rsidRPr="003827E8">
        <w:rPr>
          <w:rFonts w:ascii="Arial" w:hAnsi="Arial" w:cs="Arial"/>
          <w:i/>
          <w:color w:val="808080" w:themeColor="background1" w:themeShade="80"/>
          <w:sz w:val="16"/>
          <w:szCs w:val="16"/>
        </w:rPr>
        <w:t>Pateikite keliamus reikalavimu</w:t>
      </w:r>
      <w:r w:rsidR="00EA11CF" w:rsidRPr="003827E8">
        <w:rPr>
          <w:rFonts w:ascii="Arial" w:hAnsi="Arial" w:cs="Arial"/>
          <w:i/>
          <w:color w:val="808080" w:themeColor="background1" w:themeShade="80"/>
          <w:sz w:val="16"/>
          <w:szCs w:val="16"/>
        </w:rPr>
        <w:t xml:space="preserve">s darbo kokybei, įrangai ar </w:t>
      </w:r>
      <w:proofErr w:type="spellStart"/>
      <w:r w:rsidR="00EA11CF" w:rsidRPr="003827E8">
        <w:rPr>
          <w:rFonts w:ascii="Arial" w:hAnsi="Arial" w:cs="Arial"/>
          <w:i/>
          <w:color w:val="808080" w:themeColor="background1" w:themeShade="80"/>
          <w:sz w:val="16"/>
          <w:szCs w:val="16"/>
        </w:rPr>
        <w:t>pan</w:t>
      </w:r>
      <w:proofErr w:type="spellEnd"/>
      <w:r w:rsidRPr="003827E8">
        <w:rPr>
          <w:rFonts w:ascii="Arial" w:hAnsi="Arial" w:cs="Arial"/>
          <w:i/>
          <w:color w:val="808080" w:themeColor="background1" w:themeShade="80"/>
          <w:sz w:val="16"/>
          <w:szCs w:val="16"/>
        </w:rPr>
        <w:t>]</w:t>
      </w:r>
      <w:r w:rsidR="009F5480" w:rsidRPr="003827E8">
        <w:rPr>
          <w:rFonts w:ascii="Arial" w:hAnsi="Arial" w:cs="Arial"/>
          <w:i/>
          <w:color w:val="808080" w:themeColor="background1" w:themeShade="80"/>
          <w:sz w:val="16"/>
          <w:szCs w:val="16"/>
        </w:rPr>
        <w:t>.</w:t>
      </w:r>
      <w:r w:rsidRPr="003827E8">
        <w:rPr>
          <w:rFonts w:ascii="Arial" w:hAnsi="Arial" w:cs="Arial"/>
          <w:i/>
          <w:color w:val="808080" w:themeColor="background1" w:themeShade="80"/>
          <w:sz w:val="16"/>
          <w:szCs w:val="16"/>
        </w:rPr>
        <w:t xml:space="preserve"> </w:t>
      </w:r>
    </w:p>
    <w:p w:rsidR="007B4661" w:rsidRDefault="007B4661" w:rsidP="00B25199">
      <w:pPr>
        <w:spacing w:after="0" w:line="240" w:lineRule="auto"/>
        <w:rPr>
          <w:rFonts w:ascii="Arial" w:eastAsia="Times New Roman" w:hAnsi="Arial" w:cs="Arial"/>
          <w:snapToGrid w:val="0"/>
        </w:rPr>
      </w:pPr>
    </w:p>
    <w:p w:rsidR="00457668" w:rsidRDefault="00457668" w:rsidP="009106A7">
      <w:pPr>
        <w:pStyle w:val="ListParagraph"/>
        <w:numPr>
          <w:ilvl w:val="2"/>
          <w:numId w:val="12"/>
        </w:numPr>
        <w:spacing w:before="120" w:after="120" w:line="240" w:lineRule="auto"/>
        <w:outlineLvl w:val="0"/>
        <w:rPr>
          <w:rFonts w:ascii="Arial" w:eastAsia="Calibri" w:hAnsi="Arial" w:cs="Arial"/>
        </w:rPr>
      </w:pPr>
      <w:r>
        <w:rPr>
          <w:rFonts w:ascii="Arial" w:eastAsia="Calibri" w:hAnsi="Arial" w:cs="Arial"/>
        </w:rPr>
        <w:t>Suprojektuoti, sukomplektuoti ir sumontavus suderinti</w:t>
      </w:r>
      <w:r w:rsidR="009106A7">
        <w:rPr>
          <w:rFonts w:ascii="Arial" w:eastAsia="Calibri" w:hAnsi="Arial" w:cs="Arial"/>
        </w:rPr>
        <w:t xml:space="preserve"> (kranas</w:t>
      </w:r>
      <w:r w:rsidR="00840BD2">
        <w:rPr>
          <w:rFonts w:ascii="Arial" w:eastAsia="Calibri" w:hAnsi="Arial" w:cs="Arial"/>
        </w:rPr>
        <w:t xml:space="preserve"> valdo</w:t>
      </w:r>
      <w:r w:rsidR="008B0A56">
        <w:rPr>
          <w:rFonts w:ascii="Arial" w:eastAsia="Calibri" w:hAnsi="Arial" w:cs="Arial"/>
        </w:rPr>
        <w:t>mas iš kabinos)</w:t>
      </w:r>
      <w:r>
        <w:rPr>
          <w:rFonts w:ascii="Arial" w:eastAsia="Calibri" w:hAnsi="Arial" w:cs="Arial"/>
        </w:rPr>
        <w:t>:</w:t>
      </w:r>
    </w:p>
    <w:p w:rsidR="00457668" w:rsidRDefault="005F1EB7" w:rsidP="009106A7">
      <w:pPr>
        <w:spacing w:before="120" w:after="120" w:line="240" w:lineRule="auto"/>
        <w:ind w:left="1080"/>
        <w:outlineLvl w:val="0"/>
        <w:rPr>
          <w:rFonts w:ascii="Arial" w:eastAsia="Calibri" w:hAnsi="Arial" w:cs="Arial"/>
        </w:rPr>
      </w:pPr>
      <w:r>
        <w:rPr>
          <w:rFonts w:ascii="Arial" w:eastAsia="Calibri" w:hAnsi="Arial" w:cs="Arial"/>
        </w:rPr>
        <w:t>3.2.1.1</w:t>
      </w:r>
      <w:r w:rsidR="00457668" w:rsidRPr="00457668">
        <w:rPr>
          <w:rFonts w:ascii="Arial" w:eastAsia="Calibri" w:hAnsi="Arial" w:cs="Arial"/>
        </w:rPr>
        <w:t xml:space="preserve"> </w:t>
      </w:r>
      <w:r w:rsidR="00457668">
        <w:rPr>
          <w:rFonts w:ascii="Arial" w:eastAsia="Calibri" w:hAnsi="Arial" w:cs="Arial"/>
        </w:rPr>
        <w:t>T</w:t>
      </w:r>
      <w:r w:rsidR="00457668" w:rsidRPr="00457668">
        <w:rPr>
          <w:rFonts w:ascii="Arial" w:eastAsia="Calibri" w:hAnsi="Arial" w:cs="Arial"/>
        </w:rPr>
        <w:t>iltinio krano įvadinį skydą su reikiamomis apsaugos</w:t>
      </w:r>
      <w:r w:rsidR="00457668">
        <w:rPr>
          <w:rFonts w:ascii="Arial" w:eastAsia="Calibri" w:hAnsi="Arial" w:cs="Arial"/>
        </w:rPr>
        <w:t xml:space="preserve"> grupėmis;</w:t>
      </w:r>
    </w:p>
    <w:p w:rsidR="00457668" w:rsidRDefault="005F1EB7" w:rsidP="001B5965">
      <w:pPr>
        <w:spacing w:before="120" w:after="120" w:line="240" w:lineRule="auto"/>
        <w:ind w:left="1080"/>
        <w:outlineLvl w:val="0"/>
        <w:rPr>
          <w:rFonts w:ascii="Arial" w:eastAsia="Calibri" w:hAnsi="Arial" w:cs="Arial"/>
        </w:rPr>
      </w:pPr>
      <w:r>
        <w:rPr>
          <w:rFonts w:ascii="Arial" w:eastAsia="Calibri" w:hAnsi="Arial" w:cs="Arial"/>
        </w:rPr>
        <w:t>3.2.1.2</w:t>
      </w:r>
      <w:r w:rsidR="00457668">
        <w:rPr>
          <w:rFonts w:ascii="Arial" w:eastAsia="Calibri" w:hAnsi="Arial" w:cs="Arial"/>
        </w:rPr>
        <w:t xml:space="preserve"> Pakėlimo pavarų variklių su faziniu rotoriumi (2 </w:t>
      </w:r>
      <w:proofErr w:type="spellStart"/>
      <w:r w:rsidR="00457668">
        <w:rPr>
          <w:rFonts w:ascii="Arial" w:eastAsia="Calibri" w:hAnsi="Arial" w:cs="Arial"/>
        </w:rPr>
        <w:t>vnt</w:t>
      </w:r>
      <w:proofErr w:type="spellEnd"/>
      <w:r w:rsidR="00457668">
        <w:rPr>
          <w:rFonts w:ascii="Arial" w:eastAsia="Calibri" w:hAnsi="Arial" w:cs="Arial"/>
        </w:rPr>
        <w:t>) valdymo skydą su dažnio keitikliais;</w:t>
      </w:r>
    </w:p>
    <w:p w:rsidR="00457668" w:rsidRDefault="005F1EB7" w:rsidP="009106A7">
      <w:pPr>
        <w:spacing w:before="120" w:after="120" w:line="240" w:lineRule="auto"/>
        <w:ind w:left="1080"/>
        <w:outlineLvl w:val="0"/>
        <w:rPr>
          <w:rFonts w:ascii="Arial" w:eastAsia="Calibri" w:hAnsi="Arial" w:cs="Arial"/>
        </w:rPr>
      </w:pPr>
      <w:r>
        <w:rPr>
          <w:rFonts w:ascii="Arial" w:eastAsia="Calibri" w:hAnsi="Arial" w:cs="Arial"/>
        </w:rPr>
        <w:t xml:space="preserve">3.2.1.3 </w:t>
      </w:r>
      <w:r w:rsidR="00457668">
        <w:rPr>
          <w:rFonts w:ascii="Arial" w:eastAsia="Calibri" w:hAnsi="Arial" w:cs="Arial"/>
        </w:rPr>
        <w:t>Krovininio vežimėlio pavažiavimo variklio su faziniu rotoriumi valdymo skydą su dažnio</w:t>
      </w:r>
      <w:r>
        <w:rPr>
          <w:rFonts w:ascii="Arial" w:eastAsia="Calibri" w:hAnsi="Arial" w:cs="Arial"/>
        </w:rPr>
        <w:t xml:space="preserve"> </w:t>
      </w:r>
      <w:r w:rsidR="00457668">
        <w:rPr>
          <w:rFonts w:ascii="Arial" w:eastAsia="Calibri" w:hAnsi="Arial" w:cs="Arial"/>
        </w:rPr>
        <w:t>keitikliu;</w:t>
      </w:r>
    </w:p>
    <w:p w:rsidR="00457668" w:rsidRDefault="005F1EB7" w:rsidP="009106A7">
      <w:pPr>
        <w:spacing w:before="120" w:after="120" w:line="240" w:lineRule="auto"/>
        <w:ind w:left="1080"/>
        <w:outlineLvl w:val="0"/>
        <w:rPr>
          <w:rFonts w:ascii="Arial" w:eastAsia="Calibri" w:hAnsi="Arial" w:cs="Arial"/>
        </w:rPr>
      </w:pPr>
      <w:r>
        <w:rPr>
          <w:rFonts w:ascii="Arial" w:eastAsia="Calibri" w:hAnsi="Arial" w:cs="Arial"/>
        </w:rPr>
        <w:t xml:space="preserve">3.2.1.4 </w:t>
      </w:r>
      <w:r w:rsidR="00457668">
        <w:rPr>
          <w:rFonts w:ascii="Arial" w:eastAsia="Calibri" w:hAnsi="Arial" w:cs="Arial"/>
        </w:rPr>
        <w:t xml:space="preserve">Krano eigos variklių su faziniu rotoriumi (2 </w:t>
      </w:r>
      <w:proofErr w:type="spellStart"/>
      <w:r w:rsidR="00457668">
        <w:rPr>
          <w:rFonts w:ascii="Arial" w:eastAsia="Calibri" w:hAnsi="Arial" w:cs="Arial"/>
        </w:rPr>
        <w:t>vnt</w:t>
      </w:r>
      <w:proofErr w:type="spellEnd"/>
      <w:r w:rsidR="00457668">
        <w:rPr>
          <w:rFonts w:ascii="Arial" w:eastAsia="Calibri" w:hAnsi="Arial" w:cs="Arial"/>
        </w:rPr>
        <w:t>) valdymo skydą su dažnio keitikliu ar keitikliais</w:t>
      </w:r>
      <w:r w:rsidR="009106A7">
        <w:rPr>
          <w:rFonts w:ascii="Arial" w:eastAsia="Calibri" w:hAnsi="Arial" w:cs="Arial"/>
        </w:rPr>
        <w:t>.</w:t>
      </w:r>
    </w:p>
    <w:p w:rsidR="00457668" w:rsidRDefault="005F1EB7" w:rsidP="009106A7">
      <w:pPr>
        <w:pStyle w:val="ListParagraph"/>
        <w:numPr>
          <w:ilvl w:val="2"/>
          <w:numId w:val="12"/>
        </w:numPr>
        <w:spacing w:before="120" w:after="120" w:line="240" w:lineRule="auto"/>
        <w:outlineLvl w:val="0"/>
        <w:rPr>
          <w:rFonts w:ascii="Arial" w:eastAsia="Calibri" w:hAnsi="Arial" w:cs="Arial"/>
        </w:rPr>
      </w:pPr>
      <w:r>
        <w:rPr>
          <w:rFonts w:ascii="Arial" w:eastAsia="Calibri" w:hAnsi="Arial" w:cs="Arial"/>
        </w:rPr>
        <w:t>Sukomplektuoti ir sumontuoti naujas kabelines sistemas su naujais plokščiais kabeliais (naudoti kabelių vežimėlius su guoliais)</w:t>
      </w:r>
      <w:r w:rsidR="009106A7">
        <w:rPr>
          <w:rFonts w:ascii="Arial" w:eastAsia="Calibri" w:hAnsi="Arial" w:cs="Arial"/>
        </w:rPr>
        <w:t>.</w:t>
      </w:r>
    </w:p>
    <w:p w:rsidR="005F1EB7" w:rsidRDefault="005F1EB7"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 xml:space="preserve">Sukomplektuoti ir sumontuoti naujus krano eigos dviejų pakopų optinius </w:t>
      </w:r>
      <w:proofErr w:type="spellStart"/>
      <w:r>
        <w:rPr>
          <w:rFonts w:ascii="Arial" w:eastAsia="Calibri" w:hAnsi="Arial" w:cs="Arial"/>
        </w:rPr>
        <w:t>išjungėjus</w:t>
      </w:r>
      <w:proofErr w:type="spellEnd"/>
      <w:r w:rsidR="009106A7">
        <w:rPr>
          <w:rFonts w:ascii="Arial" w:eastAsia="Calibri" w:hAnsi="Arial" w:cs="Arial"/>
        </w:rPr>
        <w:t>.</w:t>
      </w:r>
    </w:p>
    <w:p w:rsidR="005F1EB7" w:rsidRDefault="005F1EB7"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 xml:space="preserve">Sukomplektuoti ir sumontuoti naujus krovininio vežimėlio eigos dviejų pakopų </w:t>
      </w:r>
      <w:r w:rsidR="009106A7">
        <w:rPr>
          <w:rFonts w:ascii="Arial" w:eastAsia="Calibri" w:hAnsi="Arial" w:cs="Arial"/>
        </w:rPr>
        <w:t xml:space="preserve">optinius </w:t>
      </w:r>
      <w:proofErr w:type="spellStart"/>
      <w:r>
        <w:rPr>
          <w:rFonts w:ascii="Arial" w:eastAsia="Calibri" w:hAnsi="Arial" w:cs="Arial"/>
        </w:rPr>
        <w:t>išjungėjus</w:t>
      </w:r>
      <w:proofErr w:type="spellEnd"/>
      <w:r w:rsidR="009106A7">
        <w:rPr>
          <w:rFonts w:ascii="Arial" w:eastAsia="Calibri" w:hAnsi="Arial" w:cs="Arial"/>
        </w:rPr>
        <w:t>.</w:t>
      </w:r>
    </w:p>
    <w:p w:rsidR="008B0A56" w:rsidRDefault="008B0A56" w:rsidP="008B0A56">
      <w:pPr>
        <w:pStyle w:val="ListParagraph"/>
        <w:numPr>
          <w:ilvl w:val="2"/>
          <w:numId w:val="12"/>
        </w:numPr>
        <w:spacing w:before="120" w:after="120"/>
        <w:outlineLvl w:val="0"/>
        <w:rPr>
          <w:rFonts w:ascii="Arial" w:eastAsia="Calibri" w:hAnsi="Arial" w:cs="Arial"/>
        </w:rPr>
      </w:pPr>
      <w:r>
        <w:rPr>
          <w:rFonts w:ascii="Arial" w:eastAsia="Calibri" w:hAnsi="Arial" w:cs="Arial"/>
        </w:rPr>
        <w:t>Sukomplektuoti ir sumontuot</w:t>
      </w:r>
      <w:r w:rsidR="001B5965">
        <w:rPr>
          <w:rFonts w:ascii="Arial" w:eastAsia="Calibri" w:hAnsi="Arial" w:cs="Arial"/>
        </w:rPr>
        <w:t>i</w:t>
      </w:r>
      <w:r>
        <w:rPr>
          <w:rFonts w:ascii="Arial" w:eastAsia="Calibri" w:hAnsi="Arial" w:cs="Arial"/>
        </w:rPr>
        <w:t xml:space="preserve"> naujus krano valdymo kontrolerius</w:t>
      </w:r>
      <w:r w:rsidR="009106A7">
        <w:rPr>
          <w:rFonts w:ascii="Arial" w:eastAsia="Calibri" w:hAnsi="Arial" w:cs="Arial"/>
        </w:rPr>
        <w:t>.</w:t>
      </w:r>
    </w:p>
    <w:p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Parinkti ir patiekti įrangą</w:t>
      </w:r>
      <w:r w:rsidR="00F41E18">
        <w:rPr>
          <w:rFonts w:ascii="Arial" w:eastAsia="Calibri" w:hAnsi="Arial" w:cs="Arial"/>
        </w:rPr>
        <w:t xml:space="preserve"> (dažnio keitikli</w:t>
      </w:r>
      <w:r w:rsidR="00C40097">
        <w:rPr>
          <w:rFonts w:ascii="Arial" w:eastAsia="Calibri" w:hAnsi="Arial" w:cs="Arial"/>
        </w:rPr>
        <w:t>u</w:t>
      </w:r>
      <w:r w:rsidR="00F41E18">
        <w:rPr>
          <w:rFonts w:ascii="Arial" w:eastAsia="Calibri" w:hAnsi="Arial" w:cs="Arial"/>
        </w:rPr>
        <w:t>s</w:t>
      </w:r>
      <w:r w:rsidR="00B766AF">
        <w:rPr>
          <w:rFonts w:ascii="Arial" w:eastAsia="Calibri" w:hAnsi="Arial" w:cs="Arial"/>
        </w:rPr>
        <w:t>, valdymo aparatūrą</w:t>
      </w:r>
      <w:r w:rsidR="005B63A5">
        <w:rPr>
          <w:rFonts w:ascii="Arial" w:eastAsia="Calibri" w:hAnsi="Arial" w:cs="Arial"/>
        </w:rPr>
        <w:t xml:space="preserve"> ir įrangą</w:t>
      </w:r>
      <w:r w:rsidR="00F41E18">
        <w:rPr>
          <w:rFonts w:ascii="Arial" w:eastAsia="Calibri" w:hAnsi="Arial" w:cs="Arial"/>
        </w:rPr>
        <w:t>)</w:t>
      </w:r>
      <w:r w:rsidRPr="00AC0A55">
        <w:rPr>
          <w:rFonts w:ascii="Arial" w:eastAsia="Calibri" w:hAnsi="Arial" w:cs="Arial"/>
        </w:rPr>
        <w:t>, medžiagas</w:t>
      </w:r>
      <w:r w:rsidR="005655ED">
        <w:rPr>
          <w:rFonts w:ascii="Arial" w:eastAsia="Calibri" w:hAnsi="Arial" w:cs="Arial"/>
        </w:rPr>
        <w:t xml:space="preserve"> (elektros kabelius, tvirtinimo dalis</w:t>
      </w:r>
      <w:r w:rsidR="00DA571C">
        <w:rPr>
          <w:rFonts w:ascii="Arial" w:eastAsia="Calibri" w:hAnsi="Arial" w:cs="Arial"/>
        </w:rPr>
        <w:t xml:space="preserve"> ir kt.</w:t>
      </w:r>
      <w:r w:rsidR="005655ED">
        <w:rPr>
          <w:rFonts w:ascii="Arial" w:eastAsia="Calibri" w:hAnsi="Arial" w:cs="Arial"/>
        </w:rPr>
        <w:t>)</w:t>
      </w:r>
      <w:r w:rsidR="005B63A5">
        <w:rPr>
          <w:rFonts w:ascii="Arial" w:eastAsia="Calibri" w:hAnsi="Arial" w:cs="Arial"/>
        </w:rPr>
        <w:t>,</w:t>
      </w:r>
      <w:r w:rsidRPr="00AC0A55">
        <w:rPr>
          <w:rFonts w:ascii="Arial" w:eastAsia="Calibri" w:hAnsi="Arial" w:cs="Arial"/>
        </w:rPr>
        <w:t xml:space="preserve"> atlikti </w:t>
      </w:r>
      <w:r w:rsidR="00B766AF">
        <w:rPr>
          <w:rFonts w:ascii="Arial" w:eastAsia="Calibri" w:hAnsi="Arial" w:cs="Arial"/>
        </w:rPr>
        <w:t xml:space="preserve">senos įrangos išmontavimo, naujos įrangos </w:t>
      </w:r>
      <w:r w:rsidRPr="00AC0A55">
        <w:rPr>
          <w:rFonts w:ascii="Arial" w:eastAsia="Calibri" w:hAnsi="Arial" w:cs="Arial"/>
        </w:rPr>
        <w:t>montavimo ir paleidimo</w:t>
      </w:r>
      <w:r w:rsidR="001B5965">
        <w:rPr>
          <w:rFonts w:ascii="Arial" w:eastAsia="Calibri" w:hAnsi="Arial" w:cs="Arial"/>
        </w:rPr>
        <w:t>-</w:t>
      </w:r>
      <w:r w:rsidR="009106A7">
        <w:rPr>
          <w:rFonts w:ascii="Arial" w:eastAsia="Calibri" w:hAnsi="Arial" w:cs="Arial"/>
        </w:rPr>
        <w:t>derinimo darbus.</w:t>
      </w:r>
    </w:p>
    <w:p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Po montavimo darbų pabaigimo pateikti projekto visų dalių laidą „Taip Pastatyta“</w:t>
      </w:r>
      <w:r w:rsidR="00A32073">
        <w:rPr>
          <w:rFonts w:ascii="Arial" w:eastAsia="Calibri" w:hAnsi="Arial" w:cs="Arial"/>
        </w:rPr>
        <w:t>,</w:t>
      </w:r>
      <w:r w:rsidRPr="00AC0A55">
        <w:rPr>
          <w:rFonts w:ascii="Arial" w:eastAsia="Calibri" w:hAnsi="Arial" w:cs="Arial"/>
        </w:rPr>
        <w:t xml:space="preserve"> įtraukiant</w:t>
      </w:r>
      <w:r w:rsidR="009106A7">
        <w:rPr>
          <w:rFonts w:ascii="Arial" w:eastAsia="Calibri" w:hAnsi="Arial" w:cs="Arial"/>
        </w:rPr>
        <w:t xml:space="preserve"> visus pakeitimus ir pataisymus.</w:t>
      </w:r>
    </w:p>
    <w:p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Pateikti ataskaitinę dokumentaciją</w:t>
      </w:r>
      <w:r w:rsidR="00DA571C">
        <w:rPr>
          <w:rFonts w:ascii="Arial" w:eastAsia="Calibri" w:hAnsi="Arial" w:cs="Arial"/>
        </w:rPr>
        <w:t>,</w:t>
      </w:r>
      <w:r w:rsidR="00C95780">
        <w:rPr>
          <w:rFonts w:ascii="Arial" w:eastAsia="Calibri" w:hAnsi="Arial" w:cs="Arial"/>
        </w:rPr>
        <w:t xml:space="preserve"> valdymo sistemos montavimo/ pertvarkymo aktą, </w:t>
      </w:r>
      <w:r w:rsidR="00DA571C">
        <w:rPr>
          <w:rFonts w:ascii="Arial" w:eastAsia="Calibri" w:hAnsi="Arial" w:cs="Arial"/>
        </w:rPr>
        <w:t>schemas</w:t>
      </w:r>
      <w:r w:rsidRPr="00AC0A55">
        <w:rPr>
          <w:rFonts w:ascii="Arial" w:eastAsia="Calibri" w:hAnsi="Arial" w:cs="Arial"/>
        </w:rPr>
        <w:t>, medžiagų ir įrangos sertifikatu</w:t>
      </w:r>
      <w:r w:rsidR="009106A7">
        <w:rPr>
          <w:rFonts w:ascii="Arial" w:eastAsia="Calibri" w:hAnsi="Arial" w:cs="Arial"/>
        </w:rPr>
        <w:t>s, bandymų, matavimo protokolus.</w:t>
      </w:r>
    </w:p>
    <w:p w:rsidR="00DA571C" w:rsidRDefault="00DA571C"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Pateikti naudojimo ir saugos instrukciją lietuvių kalba.</w:t>
      </w:r>
    </w:p>
    <w:p w:rsidR="008473A0" w:rsidRDefault="00095EC6"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 xml:space="preserve">Atlikti krano patikrą ir pateikti </w:t>
      </w:r>
      <w:r w:rsidR="008473A0" w:rsidRPr="008473A0">
        <w:rPr>
          <w:rFonts w:ascii="Arial" w:hAnsi="Arial" w:cs="Arial"/>
        </w:rPr>
        <w:t>iš akredituotos techninės būklės tikrinimo įstaigos gautą</w:t>
      </w:r>
      <w:r w:rsidR="008473A0">
        <w:t xml:space="preserve"> </w:t>
      </w:r>
      <w:r>
        <w:rPr>
          <w:rFonts w:ascii="Arial" w:eastAsia="Calibri" w:hAnsi="Arial" w:cs="Arial"/>
        </w:rPr>
        <w:t xml:space="preserve">techninės būklės patikrinimo aktą (išvadas), patvirtinantį, kad kranas yra saugus. </w:t>
      </w:r>
    </w:p>
    <w:p w:rsidR="00B766AF" w:rsidRDefault="00B766AF"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Priduoti kraną eksploatavimui.</w:t>
      </w:r>
    </w:p>
    <w:p w:rsidR="005F2FA3" w:rsidRDefault="005F2FA3" w:rsidP="00B25199">
      <w:pPr>
        <w:spacing w:after="0" w:line="240" w:lineRule="auto"/>
        <w:rPr>
          <w:rFonts w:ascii="Arial" w:hAnsi="Arial" w:cs="Arial"/>
          <w:b/>
          <w:sz w:val="24"/>
          <w:szCs w:val="24"/>
        </w:rPr>
      </w:pPr>
    </w:p>
    <w:p w:rsidR="005F2FA3" w:rsidRDefault="005F2FA3" w:rsidP="00B25199">
      <w:pPr>
        <w:spacing w:after="0" w:line="240" w:lineRule="auto"/>
        <w:rPr>
          <w:rFonts w:ascii="Arial" w:hAnsi="Arial" w:cs="Arial"/>
          <w:b/>
          <w:sz w:val="24"/>
          <w:szCs w:val="24"/>
        </w:rPr>
      </w:pPr>
    </w:p>
    <w:p w:rsidR="00BD4CDB" w:rsidRPr="00BD4CDB" w:rsidRDefault="00BD4CDB" w:rsidP="00B25199">
      <w:pPr>
        <w:spacing w:after="0" w:line="240" w:lineRule="auto"/>
        <w:rPr>
          <w:rFonts w:ascii="Arial" w:hAnsi="Arial" w:cs="Arial"/>
          <w:b/>
          <w:sz w:val="24"/>
          <w:szCs w:val="24"/>
        </w:rPr>
      </w:pPr>
      <w:r w:rsidRPr="00BD4CDB">
        <w:rPr>
          <w:rFonts w:ascii="Arial" w:hAnsi="Arial" w:cs="Arial"/>
          <w:b/>
          <w:sz w:val="24"/>
          <w:szCs w:val="24"/>
        </w:rPr>
        <w:t>3.3. Reikalavimai dokumentacijai.</w:t>
      </w:r>
    </w:p>
    <w:p w:rsidR="00BD4CDB" w:rsidRPr="003827E8" w:rsidRDefault="00BD4CDB" w:rsidP="00BD4CDB">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 xml:space="preserve">[Nurodykite </w:t>
      </w:r>
      <w:r w:rsidR="00E32D18" w:rsidRPr="003827E8">
        <w:rPr>
          <w:rFonts w:ascii="Arial" w:hAnsi="Arial" w:cs="Arial"/>
          <w:i/>
          <w:color w:val="808080" w:themeColor="background1" w:themeShade="80"/>
          <w:sz w:val="16"/>
          <w:szCs w:val="16"/>
        </w:rPr>
        <w:t xml:space="preserve">kokius dokumentus Rangovas </w:t>
      </w:r>
      <w:r w:rsidRPr="003827E8">
        <w:rPr>
          <w:rFonts w:ascii="Arial" w:hAnsi="Arial" w:cs="Arial"/>
          <w:i/>
          <w:color w:val="808080" w:themeColor="background1" w:themeShade="80"/>
          <w:sz w:val="16"/>
          <w:szCs w:val="16"/>
        </w:rPr>
        <w:t>tur</w:t>
      </w:r>
      <w:r w:rsidR="00E32D18" w:rsidRPr="003827E8">
        <w:rPr>
          <w:rFonts w:ascii="Arial" w:hAnsi="Arial" w:cs="Arial"/>
          <w:i/>
          <w:color w:val="808080" w:themeColor="background1" w:themeShade="80"/>
          <w:sz w:val="16"/>
          <w:szCs w:val="16"/>
        </w:rPr>
        <w:t>ės</w:t>
      </w:r>
      <w:r w:rsidRPr="003827E8">
        <w:rPr>
          <w:rFonts w:ascii="Arial" w:hAnsi="Arial" w:cs="Arial"/>
          <w:i/>
          <w:color w:val="808080" w:themeColor="background1" w:themeShade="80"/>
          <w:sz w:val="16"/>
          <w:szCs w:val="16"/>
        </w:rPr>
        <w:t xml:space="preserve"> pateikti </w:t>
      </w:r>
      <w:r w:rsidR="00E32D18" w:rsidRPr="003827E8">
        <w:rPr>
          <w:rFonts w:ascii="Arial" w:hAnsi="Arial" w:cs="Arial"/>
          <w:i/>
          <w:color w:val="808080" w:themeColor="background1" w:themeShade="80"/>
          <w:sz w:val="16"/>
          <w:szCs w:val="16"/>
        </w:rPr>
        <w:t>užbaigęs darbus ar darbų etapą</w:t>
      </w:r>
      <w:r w:rsidRPr="003827E8">
        <w:rPr>
          <w:rFonts w:ascii="Arial" w:hAnsi="Arial" w:cs="Arial"/>
          <w:i/>
          <w:color w:val="808080" w:themeColor="background1" w:themeShade="80"/>
          <w:sz w:val="16"/>
          <w:szCs w:val="16"/>
        </w:rPr>
        <w:t xml:space="preserve">. </w:t>
      </w:r>
      <w:r w:rsidR="00797289" w:rsidRPr="003827E8">
        <w:rPr>
          <w:rFonts w:ascii="Arial" w:hAnsi="Arial" w:cs="Arial"/>
          <w:i/>
          <w:color w:val="808080" w:themeColor="background1" w:themeShade="80"/>
          <w:sz w:val="16"/>
          <w:szCs w:val="16"/>
        </w:rPr>
        <w:t>Nurodykite dokumentacijai ar jos turiniui keliamus reikalavimus, formatą, standartą,</w:t>
      </w:r>
      <w:r w:rsidR="00EA11CF" w:rsidRPr="003827E8">
        <w:rPr>
          <w:rFonts w:ascii="Arial" w:hAnsi="Arial" w:cs="Arial"/>
          <w:i/>
          <w:color w:val="808080" w:themeColor="background1" w:themeShade="80"/>
          <w:sz w:val="16"/>
          <w:szCs w:val="16"/>
        </w:rPr>
        <w:t xml:space="preserve"> </w:t>
      </w:r>
      <w:r w:rsidR="008356B4" w:rsidRPr="003827E8">
        <w:rPr>
          <w:rFonts w:ascii="Arial" w:hAnsi="Arial" w:cs="Arial"/>
          <w:i/>
          <w:color w:val="808080" w:themeColor="background1" w:themeShade="80"/>
          <w:sz w:val="16"/>
          <w:szCs w:val="16"/>
        </w:rPr>
        <w:t>instrukcijas,</w:t>
      </w:r>
      <w:r w:rsidR="00797289" w:rsidRPr="003827E8">
        <w:rPr>
          <w:rFonts w:ascii="Arial" w:hAnsi="Arial" w:cs="Arial"/>
          <w:i/>
          <w:color w:val="808080" w:themeColor="background1" w:themeShade="80"/>
          <w:sz w:val="16"/>
          <w:szCs w:val="16"/>
        </w:rPr>
        <w:t xml:space="preserve"> detalizuokite būtinus pateikti duomenis ar pan.</w:t>
      </w:r>
      <w:r w:rsidR="003827E8">
        <w:rPr>
          <w:rFonts w:ascii="Arial" w:hAnsi="Arial" w:cs="Arial"/>
          <w:i/>
          <w:color w:val="808080" w:themeColor="background1" w:themeShade="80"/>
          <w:sz w:val="16"/>
          <w:szCs w:val="16"/>
        </w:rPr>
        <w:t>]</w:t>
      </w:r>
      <w:r w:rsidR="00797289" w:rsidRPr="003827E8">
        <w:rPr>
          <w:rFonts w:ascii="Arial" w:hAnsi="Arial" w:cs="Arial"/>
          <w:i/>
          <w:color w:val="808080" w:themeColor="background1" w:themeShade="80"/>
          <w:sz w:val="16"/>
          <w:szCs w:val="16"/>
        </w:rPr>
        <w:t xml:space="preserve"> </w:t>
      </w:r>
    </w:p>
    <w:p w:rsidR="00C40EB5" w:rsidRDefault="00C40EB5" w:rsidP="00C40EB5">
      <w:pPr>
        <w:rPr>
          <w:rFonts w:ascii="Arial" w:hAnsi="Arial" w:cs="Arial"/>
          <w:snapToGrid w:val="0"/>
        </w:rPr>
      </w:pPr>
    </w:p>
    <w:p w:rsidR="001233FE" w:rsidRDefault="00BA7F03" w:rsidP="00E861BE">
      <w:pPr>
        <w:pStyle w:val="ListParagraph"/>
        <w:numPr>
          <w:ilvl w:val="2"/>
          <w:numId w:val="17"/>
        </w:numPr>
        <w:spacing w:after="0" w:line="240" w:lineRule="auto"/>
        <w:ind w:left="993" w:hanging="578"/>
        <w:jc w:val="both"/>
        <w:rPr>
          <w:rFonts w:ascii="Arial" w:hAnsi="Arial" w:cs="Arial"/>
        </w:rPr>
      </w:pPr>
      <w:r w:rsidRPr="00DA571C">
        <w:rPr>
          <w:rFonts w:ascii="Arial" w:hAnsi="Arial" w:cs="Arial"/>
        </w:rPr>
        <w:t xml:space="preserve">Techninė dokumentacija turi būti priduota </w:t>
      </w:r>
      <w:r w:rsidR="00D34FF2" w:rsidRPr="00DA571C">
        <w:rPr>
          <w:rFonts w:ascii="Arial" w:hAnsi="Arial" w:cs="Arial"/>
        </w:rPr>
        <w:t xml:space="preserve">Užsakovui </w:t>
      </w:r>
      <w:r w:rsidRPr="00DA571C">
        <w:rPr>
          <w:rFonts w:ascii="Arial" w:hAnsi="Arial" w:cs="Arial"/>
        </w:rPr>
        <w:t xml:space="preserve">pagal </w:t>
      </w:r>
      <w:proofErr w:type="gramStart"/>
      <w:r w:rsidR="00DA571C">
        <w:rPr>
          <w:rFonts w:ascii="Arial" w:hAnsi="Arial" w:cs="Arial"/>
        </w:rPr>
        <w:t>Lietuvos respublikos</w:t>
      </w:r>
      <w:proofErr w:type="gramEnd"/>
      <w:r w:rsidR="00DA571C">
        <w:rPr>
          <w:rFonts w:ascii="Arial" w:hAnsi="Arial" w:cs="Arial"/>
        </w:rPr>
        <w:t xml:space="preserve"> potencialiai pavojingų įrenginių priežiūros įstatyme ir Kėlimo kranų priežiūros taisyklėse numatytus reikalavimus</w:t>
      </w:r>
      <w:r w:rsidR="00C95780">
        <w:rPr>
          <w:rFonts w:ascii="Arial" w:hAnsi="Arial" w:cs="Arial"/>
        </w:rPr>
        <w:t>.</w:t>
      </w:r>
    </w:p>
    <w:p w:rsidR="00C95780" w:rsidRDefault="00C95780" w:rsidP="00C95780">
      <w:pPr>
        <w:pStyle w:val="ListParagraph"/>
        <w:spacing w:after="0" w:line="240" w:lineRule="auto"/>
        <w:ind w:left="993"/>
        <w:jc w:val="both"/>
        <w:rPr>
          <w:rFonts w:ascii="Arial" w:hAnsi="Arial" w:cs="Arial"/>
        </w:rPr>
      </w:pPr>
    </w:p>
    <w:p w:rsidR="00DA571C" w:rsidRDefault="00DA571C" w:rsidP="00DA571C">
      <w:pPr>
        <w:pStyle w:val="ListParagraph"/>
        <w:spacing w:after="0" w:line="240" w:lineRule="auto"/>
        <w:ind w:left="993"/>
        <w:jc w:val="both"/>
        <w:rPr>
          <w:rFonts w:ascii="Arial" w:hAnsi="Arial" w:cs="Arial"/>
        </w:rPr>
      </w:pPr>
    </w:p>
    <w:p w:rsidR="00DA571C" w:rsidRDefault="00DA571C" w:rsidP="00DA571C">
      <w:pPr>
        <w:pStyle w:val="ListParagraph"/>
        <w:spacing w:after="0" w:line="240" w:lineRule="auto"/>
        <w:ind w:left="993"/>
        <w:jc w:val="both"/>
        <w:rPr>
          <w:rFonts w:ascii="Arial" w:hAnsi="Arial" w:cs="Arial"/>
        </w:rPr>
      </w:pPr>
    </w:p>
    <w:p w:rsidR="00DA571C" w:rsidRPr="00DA571C" w:rsidRDefault="00DA571C" w:rsidP="00DA571C">
      <w:pPr>
        <w:pStyle w:val="ListParagraph"/>
        <w:spacing w:after="0" w:line="240" w:lineRule="auto"/>
        <w:ind w:left="993"/>
        <w:jc w:val="both"/>
        <w:rPr>
          <w:rFonts w:ascii="Arial" w:hAnsi="Arial" w:cs="Arial"/>
        </w:rPr>
      </w:pPr>
    </w:p>
    <w:p w:rsidR="00BD4CDB" w:rsidRPr="00BD4CDB" w:rsidRDefault="00BD4CDB" w:rsidP="00BD4CDB">
      <w:pPr>
        <w:spacing w:after="0" w:line="240" w:lineRule="auto"/>
        <w:jc w:val="both"/>
        <w:rPr>
          <w:rFonts w:ascii="Arial" w:hAnsi="Arial" w:cs="Arial"/>
          <w:b/>
          <w:sz w:val="24"/>
          <w:szCs w:val="24"/>
        </w:rPr>
      </w:pPr>
      <w:r w:rsidRPr="00BD4CDB">
        <w:rPr>
          <w:rFonts w:ascii="Arial" w:hAnsi="Arial" w:cs="Arial"/>
          <w:b/>
          <w:sz w:val="24"/>
          <w:szCs w:val="24"/>
        </w:rPr>
        <w:t>3.4. Kvalifikaciniai reikalavimai Rangovui.</w:t>
      </w:r>
    </w:p>
    <w:p w:rsidR="00BD4CDB" w:rsidRPr="003827E8" w:rsidRDefault="00D11D61" w:rsidP="00BD4CDB">
      <w:pPr>
        <w:spacing w:after="0" w:line="240" w:lineRule="auto"/>
        <w:jc w:val="both"/>
        <w:rPr>
          <w:rFonts w:ascii="Arial" w:hAnsi="Arial" w:cs="Arial"/>
          <w:sz w:val="16"/>
          <w:szCs w:val="16"/>
        </w:rPr>
      </w:pPr>
      <w:r w:rsidRPr="003827E8">
        <w:rPr>
          <w:rFonts w:ascii="Arial" w:hAnsi="Arial" w:cs="Arial"/>
          <w:i/>
          <w:color w:val="808080" w:themeColor="background1" w:themeShade="80"/>
          <w:sz w:val="16"/>
          <w:szCs w:val="16"/>
        </w:rPr>
        <w:t>[</w:t>
      </w:r>
      <w:r w:rsidR="00BD4CDB" w:rsidRPr="003827E8">
        <w:rPr>
          <w:rFonts w:ascii="Arial" w:hAnsi="Arial" w:cs="Arial"/>
          <w:i/>
          <w:color w:val="808080" w:themeColor="background1" w:themeShade="80"/>
          <w:sz w:val="16"/>
          <w:szCs w:val="16"/>
        </w:rPr>
        <w:t xml:space="preserve">Tiksliai nurodykite, kokius kvalifikacinius reikalavimus turi atitikti rangovas. Pateikite reikalavimus ir </w:t>
      </w:r>
      <w:r w:rsidR="00797289" w:rsidRPr="003827E8">
        <w:rPr>
          <w:rFonts w:ascii="Arial" w:hAnsi="Arial" w:cs="Arial"/>
          <w:i/>
          <w:color w:val="808080" w:themeColor="background1" w:themeShade="80"/>
          <w:sz w:val="16"/>
          <w:szCs w:val="16"/>
        </w:rPr>
        <w:t xml:space="preserve">aprašymą, kokį konkrečiai </w:t>
      </w:r>
      <w:r w:rsidR="00097C92" w:rsidRPr="003827E8">
        <w:rPr>
          <w:rFonts w:ascii="Arial" w:hAnsi="Arial" w:cs="Arial"/>
          <w:i/>
          <w:color w:val="808080" w:themeColor="background1" w:themeShade="80"/>
          <w:sz w:val="16"/>
          <w:szCs w:val="16"/>
        </w:rPr>
        <w:t xml:space="preserve">dokumentą ar </w:t>
      </w:r>
      <w:r w:rsidR="00797289" w:rsidRPr="003827E8">
        <w:rPr>
          <w:rFonts w:ascii="Arial" w:hAnsi="Arial" w:cs="Arial"/>
          <w:i/>
          <w:color w:val="808080" w:themeColor="background1" w:themeShade="80"/>
          <w:sz w:val="16"/>
          <w:szCs w:val="16"/>
        </w:rPr>
        <w:t xml:space="preserve">patvirtinimą turi pateikti Rangovas </w:t>
      </w:r>
      <w:r w:rsidR="00097C92" w:rsidRPr="003827E8">
        <w:rPr>
          <w:rFonts w:ascii="Arial" w:hAnsi="Arial" w:cs="Arial"/>
          <w:i/>
          <w:color w:val="808080" w:themeColor="background1" w:themeShade="80"/>
          <w:sz w:val="16"/>
          <w:szCs w:val="16"/>
        </w:rPr>
        <w:t>ir</w:t>
      </w:r>
      <w:r w:rsidR="00797289" w:rsidRPr="003827E8">
        <w:rPr>
          <w:rFonts w:ascii="Arial" w:hAnsi="Arial" w:cs="Arial"/>
          <w:i/>
          <w:color w:val="808080" w:themeColor="background1" w:themeShade="80"/>
          <w:sz w:val="16"/>
          <w:szCs w:val="16"/>
        </w:rPr>
        <w:t xml:space="preserve"> jo samdomi subrangovai (jei taikoma). </w:t>
      </w:r>
      <w:r w:rsidR="00097C92" w:rsidRPr="003827E8">
        <w:rPr>
          <w:rFonts w:ascii="Arial" w:hAnsi="Arial" w:cs="Arial"/>
          <w:i/>
          <w:color w:val="808080" w:themeColor="background1" w:themeShade="80"/>
          <w:sz w:val="16"/>
          <w:szCs w:val="16"/>
        </w:rPr>
        <w:t>Nurodykite, kokias proceso garantijas</w:t>
      </w:r>
      <w:r w:rsidR="004B5935" w:rsidRPr="003827E8">
        <w:rPr>
          <w:rFonts w:ascii="Arial" w:hAnsi="Arial" w:cs="Arial"/>
          <w:i/>
          <w:color w:val="808080" w:themeColor="background1" w:themeShade="80"/>
          <w:sz w:val="16"/>
          <w:szCs w:val="16"/>
        </w:rPr>
        <w:t>,</w:t>
      </w:r>
      <w:r w:rsidR="009F5480" w:rsidRPr="003827E8">
        <w:rPr>
          <w:rFonts w:ascii="Arial" w:hAnsi="Arial" w:cs="Arial"/>
          <w:i/>
          <w:color w:val="808080" w:themeColor="background1" w:themeShade="80"/>
          <w:sz w:val="16"/>
          <w:szCs w:val="16"/>
        </w:rPr>
        <w:t xml:space="preserve"> garantijas medžiagų</w:t>
      </w:r>
      <w:r w:rsidR="00097C92" w:rsidRPr="003827E8">
        <w:rPr>
          <w:rFonts w:ascii="Arial" w:hAnsi="Arial" w:cs="Arial"/>
          <w:i/>
          <w:color w:val="808080" w:themeColor="background1" w:themeShade="80"/>
          <w:sz w:val="16"/>
          <w:szCs w:val="16"/>
        </w:rPr>
        <w:t xml:space="preserve"> tiekimui ir/arba darbų atlikimui Rangovas turi užtikrinti, nurodykite kitas</w:t>
      </w:r>
      <w:r w:rsidR="003827E8" w:rsidRPr="003827E8">
        <w:rPr>
          <w:rFonts w:ascii="Arial" w:hAnsi="Arial" w:cs="Arial"/>
          <w:i/>
          <w:color w:val="808080" w:themeColor="background1" w:themeShade="80"/>
          <w:sz w:val="16"/>
          <w:szCs w:val="16"/>
        </w:rPr>
        <w:t xml:space="preserve"> esmines sąlygas (jei taikoma)].</w:t>
      </w:r>
    </w:p>
    <w:p w:rsidR="00C40EB5" w:rsidRDefault="00C40EB5" w:rsidP="00BD4CDB">
      <w:pPr>
        <w:spacing w:after="0" w:line="240" w:lineRule="auto"/>
        <w:jc w:val="both"/>
        <w:rPr>
          <w:rFonts w:ascii="Arial" w:hAnsi="Arial" w:cs="Arial"/>
        </w:rPr>
      </w:pPr>
    </w:p>
    <w:p w:rsidR="00617564" w:rsidRPr="00CA0ABC" w:rsidRDefault="00C40EB5" w:rsidP="00B16905">
      <w:pPr>
        <w:tabs>
          <w:tab w:val="left" w:pos="0"/>
        </w:tabs>
        <w:jc w:val="both"/>
        <w:rPr>
          <w:rFonts w:ascii="Arial" w:hAnsi="Arial" w:cs="Arial"/>
          <w:color w:val="FF0000"/>
        </w:rPr>
      </w:pPr>
      <w:r w:rsidRPr="00A1310B">
        <w:rPr>
          <w:rFonts w:ascii="Arial" w:hAnsi="Arial" w:cs="Arial"/>
        </w:rPr>
        <w:t>Rangovas privalo turėti LR teisės aktuose numatytus leidimus ir atestatus</w:t>
      </w:r>
      <w:r>
        <w:rPr>
          <w:rFonts w:ascii="Arial" w:hAnsi="Arial" w:cs="Arial"/>
        </w:rPr>
        <w:t xml:space="preserve"> (galiojantis </w:t>
      </w:r>
      <w:r w:rsidRPr="00A1310B">
        <w:rPr>
          <w:rFonts w:ascii="Arial" w:hAnsi="Arial" w:cs="Arial"/>
        </w:rPr>
        <w:t xml:space="preserve">Valstybinės Energetikos </w:t>
      </w:r>
      <w:r>
        <w:rPr>
          <w:rFonts w:ascii="Arial" w:hAnsi="Arial" w:cs="Arial"/>
        </w:rPr>
        <w:t>Reguliavimo Tarnybos</w:t>
      </w:r>
      <w:r w:rsidRPr="00A1310B">
        <w:rPr>
          <w:rFonts w:ascii="Arial" w:hAnsi="Arial" w:cs="Arial"/>
        </w:rPr>
        <w:t xml:space="preserve"> išduotas atestatas) leidžiančius atlikti šioje užduotyje nurodytus projektavimo</w:t>
      </w:r>
      <w:r w:rsidR="00F80467">
        <w:rPr>
          <w:rFonts w:ascii="Arial" w:hAnsi="Arial" w:cs="Arial"/>
        </w:rPr>
        <w:t xml:space="preserve"> </w:t>
      </w:r>
      <w:r>
        <w:rPr>
          <w:rFonts w:ascii="Arial" w:hAnsi="Arial" w:cs="Arial"/>
        </w:rPr>
        <w:t xml:space="preserve">eksploatavimo </w:t>
      </w:r>
      <w:r w:rsidRPr="00A1310B">
        <w:rPr>
          <w:rFonts w:ascii="Arial" w:hAnsi="Arial" w:cs="Arial"/>
        </w:rPr>
        <w:t>ir montavimo darbus.</w:t>
      </w:r>
      <w:r>
        <w:rPr>
          <w:rFonts w:ascii="Arial" w:hAnsi="Arial" w:cs="Arial"/>
        </w:rPr>
        <w:t xml:space="preserve"> </w:t>
      </w:r>
      <w:r w:rsidRPr="00A1310B">
        <w:rPr>
          <w:rFonts w:ascii="Arial" w:hAnsi="Arial" w:cs="Arial"/>
        </w:rPr>
        <w:t>Nurodyti subrangovus</w:t>
      </w:r>
      <w:r w:rsidR="00B16905">
        <w:rPr>
          <w:rFonts w:ascii="Arial" w:hAnsi="Arial" w:cs="Arial"/>
        </w:rPr>
        <w:t xml:space="preserve"> ir jų turimus atestatus</w:t>
      </w:r>
      <w:r w:rsidRPr="00A1310B">
        <w:rPr>
          <w:rFonts w:ascii="Arial" w:hAnsi="Arial" w:cs="Arial"/>
        </w:rPr>
        <w:t>, jei tokie bus samdomi.</w:t>
      </w:r>
      <w:r w:rsidR="00CA0ABC">
        <w:rPr>
          <w:rFonts w:ascii="Arial" w:hAnsi="Arial" w:cs="Arial"/>
        </w:rPr>
        <w:t xml:space="preserve"> </w:t>
      </w:r>
    </w:p>
    <w:p w:rsidR="00C40EB5" w:rsidRDefault="00C40EB5" w:rsidP="00BD4CDB">
      <w:pPr>
        <w:spacing w:after="0" w:line="240" w:lineRule="auto"/>
        <w:jc w:val="both"/>
        <w:rPr>
          <w:rFonts w:ascii="Arial" w:hAnsi="Arial" w:cs="Arial"/>
        </w:rPr>
      </w:pPr>
    </w:p>
    <w:p w:rsidR="00BD4CDB" w:rsidRPr="00AE0BD8" w:rsidRDefault="00BD4CDB" w:rsidP="00BD4CDB">
      <w:pPr>
        <w:spacing w:after="0" w:line="240" w:lineRule="auto"/>
        <w:jc w:val="both"/>
        <w:rPr>
          <w:rFonts w:ascii="Arial" w:hAnsi="Arial" w:cs="Arial"/>
          <w:b/>
          <w:sz w:val="28"/>
          <w:szCs w:val="28"/>
        </w:rPr>
      </w:pPr>
      <w:r w:rsidRPr="00AE0BD8">
        <w:rPr>
          <w:rFonts w:ascii="Arial" w:hAnsi="Arial" w:cs="Arial"/>
          <w:b/>
          <w:sz w:val="28"/>
          <w:szCs w:val="28"/>
        </w:rPr>
        <w:t>4. Užsakovo tiekiamos medžiagos, įranga ir paslaugos.</w:t>
      </w:r>
    </w:p>
    <w:p w:rsidR="00BD4CDB" w:rsidRPr="003827E8" w:rsidRDefault="00D11D61" w:rsidP="00BD4CDB">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w:t>
      </w:r>
      <w:r w:rsidR="00097C92" w:rsidRPr="003827E8">
        <w:rPr>
          <w:rFonts w:ascii="Arial" w:hAnsi="Arial" w:cs="Arial"/>
          <w:i/>
          <w:color w:val="808080" w:themeColor="background1" w:themeShade="80"/>
          <w:sz w:val="16"/>
          <w:szCs w:val="16"/>
        </w:rPr>
        <w:t>Nurodykite, koki</w:t>
      </w:r>
      <w:r w:rsidR="00BA6460" w:rsidRPr="003827E8">
        <w:rPr>
          <w:rFonts w:ascii="Arial" w:hAnsi="Arial" w:cs="Arial"/>
          <w:i/>
          <w:color w:val="808080" w:themeColor="background1" w:themeShade="80"/>
          <w:sz w:val="16"/>
          <w:szCs w:val="16"/>
        </w:rPr>
        <w:t>as medžiaga</w:t>
      </w:r>
      <w:r w:rsidR="00097C92" w:rsidRPr="003827E8">
        <w:rPr>
          <w:rFonts w:ascii="Arial" w:hAnsi="Arial" w:cs="Arial"/>
          <w:i/>
          <w:color w:val="808080" w:themeColor="background1" w:themeShade="80"/>
          <w:sz w:val="16"/>
          <w:szCs w:val="16"/>
        </w:rPr>
        <w:t xml:space="preserve">s, </w:t>
      </w:r>
      <w:r w:rsidR="00BA6460" w:rsidRPr="003827E8">
        <w:rPr>
          <w:rFonts w:ascii="Arial" w:hAnsi="Arial" w:cs="Arial"/>
          <w:i/>
          <w:color w:val="808080" w:themeColor="background1" w:themeShade="80"/>
          <w:sz w:val="16"/>
          <w:szCs w:val="16"/>
        </w:rPr>
        <w:t>įrangą</w:t>
      </w:r>
      <w:r w:rsidR="00097C92" w:rsidRPr="003827E8">
        <w:rPr>
          <w:rFonts w:ascii="Arial" w:hAnsi="Arial" w:cs="Arial"/>
          <w:i/>
          <w:color w:val="808080" w:themeColor="background1" w:themeShade="80"/>
          <w:sz w:val="16"/>
          <w:szCs w:val="16"/>
        </w:rPr>
        <w:t>, mechanizm</w:t>
      </w:r>
      <w:r w:rsidR="00BA6460" w:rsidRPr="003827E8">
        <w:rPr>
          <w:rFonts w:ascii="Arial" w:hAnsi="Arial" w:cs="Arial"/>
          <w:i/>
          <w:color w:val="808080" w:themeColor="background1" w:themeShade="80"/>
          <w:sz w:val="16"/>
          <w:szCs w:val="16"/>
        </w:rPr>
        <w:t xml:space="preserve">us ar paslaugas </w:t>
      </w:r>
      <w:r w:rsidR="00097C92" w:rsidRPr="003827E8">
        <w:rPr>
          <w:rFonts w:ascii="Arial" w:hAnsi="Arial" w:cs="Arial"/>
          <w:i/>
          <w:color w:val="808080" w:themeColor="background1" w:themeShade="80"/>
          <w:sz w:val="16"/>
          <w:szCs w:val="16"/>
        </w:rPr>
        <w:t xml:space="preserve">(jei taikoma) </w:t>
      </w:r>
      <w:r w:rsidR="00BA6460" w:rsidRPr="003827E8">
        <w:rPr>
          <w:rFonts w:ascii="Arial" w:hAnsi="Arial" w:cs="Arial"/>
          <w:i/>
          <w:color w:val="808080" w:themeColor="background1" w:themeShade="80"/>
          <w:sz w:val="16"/>
          <w:szCs w:val="16"/>
        </w:rPr>
        <w:t>Užsakovas teiks</w:t>
      </w:r>
      <w:r w:rsidR="00097C92" w:rsidRPr="003827E8">
        <w:rPr>
          <w:rFonts w:ascii="Arial" w:hAnsi="Arial" w:cs="Arial"/>
          <w:i/>
          <w:color w:val="808080" w:themeColor="background1" w:themeShade="80"/>
          <w:sz w:val="16"/>
          <w:szCs w:val="16"/>
        </w:rPr>
        <w:t xml:space="preserve"> </w:t>
      </w:r>
      <w:r w:rsidR="00EA11CF" w:rsidRPr="003827E8">
        <w:rPr>
          <w:rFonts w:ascii="Arial" w:hAnsi="Arial" w:cs="Arial"/>
          <w:i/>
          <w:color w:val="808080" w:themeColor="background1" w:themeShade="80"/>
          <w:sz w:val="16"/>
          <w:szCs w:val="16"/>
        </w:rPr>
        <w:t xml:space="preserve">neatlygintinai </w:t>
      </w:r>
      <w:r w:rsidR="00097C92" w:rsidRPr="003827E8">
        <w:rPr>
          <w:rFonts w:ascii="Arial" w:hAnsi="Arial" w:cs="Arial"/>
          <w:i/>
          <w:color w:val="808080" w:themeColor="background1" w:themeShade="80"/>
          <w:sz w:val="16"/>
          <w:szCs w:val="16"/>
        </w:rPr>
        <w:t>Rangovui</w:t>
      </w:r>
      <w:r w:rsidR="003827E8" w:rsidRPr="003827E8">
        <w:rPr>
          <w:rFonts w:ascii="Arial" w:hAnsi="Arial" w:cs="Arial"/>
          <w:i/>
          <w:color w:val="808080" w:themeColor="background1" w:themeShade="80"/>
          <w:sz w:val="16"/>
          <w:szCs w:val="16"/>
        </w:rPr>
        <w:t>.]</w:t>
      </w:r>
    </w:p>
    <w:p w:rsidR="00B16905" w:rsidRDefault="006C1D6E" w:rsidP="00B16905">
      <w:pPr>
        <w:pStyle w:val="ListParagraph"/>
        <w:numPr>
          <w:ilvl w:val="1"/>
          <w:numId w:val="19"/>
        </w:numPr>
        <w:spacing w:after="0" w:line="240" w:lineRule="auto"/>
        <w:jc w:val="both"/>
        <w:rPr>
          <w:rFonts w:ascii="Arial" w:hAnsi="Arial" w:cs="Arial"/>
        </w:rPr>
      </w:pPr>
      <w:r w:rsidRPr="00B16905">
        <w:rPr>
          <w:rFonts w:ascii="Arial" w:hAnsi="Arial" w:cs="Arial"/>
        </w:rPr>
        <w:t>Atliks laiki</w:t>
      </w:r>
      <w:r w:rsidR="002F097B" w:rsidRPr="00B16905">
        <w:rPr>
          <w:rFonts w:ascii="Arial" w:hAnsi="Arial" w:cs="Arial"/>
        </w:rPr>
        <w:t>nus elektros įrangos pajungimus pagal Bendrovėje nustatytą tvarką</w:t>
      </w:r>
      <w:r w:rsidR="00BE1871" w:rsidRPr="00B16905">
        <w:rPr>
          <w:rFonts w:ascii="Arial" w:hAnsi="Arial" w:cs="Arial"/>
        </w:rPr>
        <w:t xml:space="preserve">. Taip pat leidžia prisijungti prie techninio suspausto oro ir vandens vamzdynų. </w:t>
      </w:r>
    </w:p>
    <w:p w:rsidR="00B16905" w:rsidRPr="00B16905" w:rsidRDefault="00B16905" w:rsidP="00B16905">
      <w:pPr>
        <w:pStyle w:val="ListParagraph"/>
        <w:numPr>
          <w:ilvl w:val="1"/>
          <w:numId w:val="19"/>
        </w:numPr>
        <w:spacing w:after="0" w:line="240" w:lineRule="auto"/>
        <w:jc w:val="both"/>
        <w:rPr>
          <w:rFonts w:ascii="Arial" w:hAnsi="Arial" w:cs="Arial"/>
        </w:rPr>
      </w:pPr>
      <w:r w:rsidRPr="00B16905">
        <w:rPr>
          <w:rFonts w:ascii="Arial" w:hAnsi="Arial" w:cs="Arial"/>
        </w:rPr>
        <w:t>Atliks p</w:t>
      </w:r>
      <w:r w:rsidRPr="00B16905">
        <w:rPr>
          <w:rFonts w:ascii="Arial" w:eastAsia="Calibri" w:hAnsi="Arial" w:cs="Arial"/>
        </w:rPr>
        <w:t>astolių montavimo/demontavimo darbus.</w:t>
      </w:r>
    </w:p>
    <w:p w:rsidR="006C1D6E" w:rsidRDefault="006C1D6E" w:rsidP="00BD4CDB">
      <w:pPr>
        <w:spacing w:after="0" w:line="240" w:lineRule="auto"/>
        <w:jc w:val="both"/>
        <w:rPr>
          <w:rFonts w:ascii="Arial" w:hAnsi="Arial" w:cs="Arial"/>
        </w:rPr>
      </w:pPr>
    </w:p>
    <w:p w:rsidR="00941D19" w:rsidRDefault="00941D19" w:rsidP="00BD4CDB">
      <w:pPr>
        <w:spacing w:after="0" w:line="240" w:lineRule="auto"/>
        <w:jc w:val="both"/>
        <w:rPr>
          <w:rFonts w:ascii="Arial" w:hAnsi="Arial" w:cs="Arial"/>
        </w:rPr>
      </w:pPr>
    </w:p>
    <w:p w:rsidR="00D11D61" w:rsidRPr="00AE0BD8" w:rsidRDefault="00D11D61" w:rsidP="00BD4CDB">
      <w:pPr>
        <w:spacing w:after="0" w:line="240" w:lineRule="auto"/>
        <w:jc w:val="both"/>
        <w:rPr>
          <w:rFonts w:ascii="Arial" w:hAnsi="Arial" w:cs="Arial"/>
          <w:b/>
          <w:sz w:val="28"/>
          <w:szCs w:val="28"/>
        </w:rPr>
      </w:pPr>
      <w:r w:rsidRPr="00AE0BD8">
        <w:rPr>
          <w:rFonts w:ascii="Arial" w:hAnsi="Arial" w:cs="Arial"/>
          <w:b/>
          <w:sz w:val="28"/>
          <w:szCs w:val="28"/>
        </w:rPr>
        <w:t xml:space="preserve">5. </w:t>
      </w:r>
      <w:r w:rsidR="00AE0BD8">
        <w:rPr>
          <w:rFonts w:ascii="Arial" w:hAnsi="Arial" w:cs="Arial"/>
          <w:b/>
          <w:sz w:val="28"/>
          <w:szCs w:val="28"/>
        </w:rPr>
        <w:t>Rangovo tiekiamos medžiagos, įranga ir paslaugos.</w:t>
      </w:r>
    </w:p>
    <w:p w:rsidR="00BD4CDB" w:rsidRPr="00617564" w:rsidRDefault="00AE0BD8" w:rsidP="00BD4CDB">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 xml:space="preserve">[Išvardykite, ką Rangovas privalo teikti </w:t>
      </w:r>
      <w:r w:rsidR="00BA6460" w:rsidRPr="003827E8">
        <w:rPr>
          <w:rFonts w:ascii="Arial" w:hAnsi="Arial" w:cs="Arial"/>
          <w:i/>
          <w:color w:val="808080" w:themeColor="background1" w:themeShade="80"/>
          <w:sz w:val="16"/>
          <w:szCs w:val="16"/>
        </w:rPr>
        <w:t>atlikdamas darbus</w:t>
      </w:r>
      <w:r w:rsidRPr="003827E8">
        <w:rPr>
          <w:rFonts w:ascii="Arial" w:hAnsi="Arial" w:cs="Arial"/>
          <w:i/>
          <w:color w:val="808080" w:themeColor="background1" w:themeShade="80"/>
          <w:sz w:val="16"/>
          <w:szCs w:val="16"/>
        </w:rPr>
        <w:t xml:space="preserve"> ir</w:t>
      </w:r>
      <w:r w:rsidR="00BA6460" w:rsidRPr="003827E8">
        <w:rPr>
          <w:rFonts w:ascii="Arial" w:hAnsi="Arial" w:cs="Arial"/>
          <w:i/>
          <w:color w:val="808080" w:themeColor="background1" w:themeShade="80"/>
          <w:sz w:val="16"/>
          <w:szCs w:val="16"/>
        </w:rPr>
        <w:t xml:space="preserve"> kas</w:t>
      </w:r>
      <w:proofErr w:type="gramStart"/>
      <w:r w:rsidR="00BA6460" w:rsidRPr="003827E8">
        <w:rPr>
          <w:rFonts w:ascii="Arial" w:hAnsi="Arial" w:cs="Arial"/>
          <w:i/>
          <w:color w:val="808080" w:themeColor="background1" w:themeShade="80"/>
          <w:sz w:val="16"/>
          <w:szCs w:val="16"/>
        </w:rPr>
        <w:t xml:space="preserve"> </w:t>
      </w:r>
      <w:r w:rsidRPr="003827E8">
        <w:rPr>
          <w:rFonts w:ascii="Arial" w:hAnsi="Arial" w:cs="Arial"/>
          <w:i/>
          <w:color w:val="808080" w:themeColor="background1" w:themeShade="80"/>
          <w:sz w:val="16"/>
          <w:szCs w:val="16"/>
        </w:rPr>
        <w:t xml:space="preserve"> </w:t>
      </w:r>
      <w:proofErr w:type="gramEnd"/>
      <w:r w:rsidRPr="003827E8">
        <w:rPr>
          <w:rFonts w:ascii="Arial" w:hAnsi="Arial" w:cs="Arial"/>
          <w:i/>
          <w:color w:val="808080" w:themeColor="background1" w:themeShade="80"/>
          <w:sz w:val="16"/>
          <w:szCs w:val="16"/>
        </w:rPr>
        <w:t>turi</w:t>
      </w:r>
      <w:r w:rsidR="00BA6460" w:rsidRPr="003827E8">
        <w:rPr>
          <w:rFonts w:ascii="Arial" w:hAnsi="Arial" w:cs="Arial"/>
          <w:i/>
          <w:color w:val="808080" w:themeColor="background1" w:themeShade="80"/>
          <w:sz w:val="16"/>
          <w:szCs w:val="16"/>
        </w:rPr>
        <w:t xml:space="preserve"> būti</w:t>
      </w:r>
      <w:r w:rsidRPr="003827E8">
        <w:rPr>
          <w:rFonts w:ascii="Arial" w:hAnsi="Arial" w:cs="Arial"/>
          <w:i/>
          <w:color w:val="808080" w:themeColor="background1" w:themeShade="80"/>
          <w:sz w:val="16"/>
          <w:szCs w:val="16"/>
        </w:rPr>
        <w:t xml:space="preserve"> įskaičiuoti į kainą.]</w:t>
      </w:r>
    </w:p>
    <w:p w:rsidR="00C40EB5" w:rsidRDefault="00C40EB5" w:rsidP="001C7890">
      <w:pPr>
        <w:pStyle w:val="ListParagraph"/>
        <w:numPr>
          <w:ilvl w:val="1"/>
          <w:numId w:val="15"/>
        </w:numPr>
        <w:jc w:val="both"/>
        <w:rPr>
          <w:rFonts w:ascii="Arial" w:hAnsi="Arial" w:cs="Arial"/>
        </w:rPr>
      </w:pPr>
      <w:r w:rsidRPr="00BF7835">
        <w:rPr>
          <w:rFonts w:ascii="Arial" w:eastAsia="Calibri" w:hAnsi="Arial" w:cs="Arial"/>
        </w:rPr>
        <w:t>Apsirūpina visomis medžiagomis</w:t>
      </w:r>
      <w:r w:rsidR="00BF7835">
        <w:rPr>
          <w:rFonts w:ascii="Arial" w:eastAsia="Calibri" w:hAnsi="Arial" w:cs="Arial"/>
        </w:rPr>
        <w:t xml:space="preserve">, mechanizmais </w:t>
      </w:r>
      <w:r w:rsidRPr="001C7890">
        <w:rPr>
          <w:rFonts w:ascii="Arial" w:eastAsia="Calibri" w:hAnsi="Arial" w:cs="Arial"/>
        </w:rPr>
        <w:t xml:space="preserve">ir įranga reikalinga darbų atlikimui. </w:t>
      </w:r>
      <w:r w:rsidRPr="001C7890">
        <w:rPr>
          <w:rFonts w:ascii="Arial" w:hAnsi="Arial" w:cs="Arial"/>
        </w:rPr>
        <w:t xml:space="preserve">Bet kurie smulkūs darbų apimtyse, brėžiniuose ar specifikacijose nenurodyti darbai, kurie yra būtini norint užtikrinti </w:t>
      </w:r>
      <w:r w:rsidR="00FA7055">
        <w:rPr>
          <w:rFonts w:ascii="Arial" w:hAnsi="Arial" w:cs="Arial"/>
        </w:rPr>
        <w:t>krano</w:t>
      </w:r>
      <w:r w:rsidR="001C7890" w:rsidRPr="001C7890">
        <w:rPr>
          <w:rFonts w:ascii="Arial" w:hAnsi="Arial" w:cs="Arial"/>
        </w:rPr>
        <w:t xml:space="preserve"> </w:t>
      </w:r>
      <w:r w:rsidRPr="001C7890">
        <w:rPr>
          <w:rFonts w:ascii="Arial" w:hAnsi="Arial" w:cs="Arial"/>
        </w:rPr>
        <w:t>funkcionalumą ir užbaigtumą, laikomi įtrauktais į pasiūlymo kainą.</w:t>
      </w:r>
    </w:p>
    <w:p w:rsidR="001C7890" w:rsidRPr="001C7890" w:rsidRDefault="001C7890" w:rsidP="001C7890">
      <w:pPr>
        <w:pStyle w:val="ListParagraph"/>
        <w:numPr>
          <w:ilvl w:val="1"/>
          <w:numId w:val="15"/>
        </w:numPr>
        <w:jc w:val="both"/>
        <w:rPr>
          <w:rFonts w:ascii="Arial" w:hAnsi="Arial" w:cs="Arial"/>
        </w:rPr>
      </w:pPr>
      <w:r w:rsidRPr="001C7890">
        <w:rPr>
          <w:rFonts w:ascii="Arial" w:hAnsi="Arial" w:cs="Arial"/>
          <w:snapToGrid w:val="0"/>
        </w:rPr>
        <w:t>Teikdamas pasiūlymą, rangovas pateikia parinktos pagrindinės įrangos (dažnio keitiklis) specifikacijas,</w:t>
      </w:r>
      <w:r w:rsidR="00BF7835">
        <w:rPr>
          <w:rFonts w:ascii="Arial" w:hAnsi="Arial" w:cs="Arial"/>
          <w:snapToGrid w:val="0"/>
        </w:rPr>
        <w:t xml:space="preserve"> </w:t>
      </w:r>
      <w:r w:rsidR="006C1405">
        <w:rPr>
          <w:rFonts w:ascii="Arial" w:hAnsi="Arial" w:cs="Arial"/>
          <w:snapToGrid w:val="0"/>
        </w:rPr>
        <w:t xml:space="preserve">sertifikatus, </w:t>
      </w:r>
      <w:r w:rsidRPr="001C7890">
        <w:rPr>
          <w:rFonts w:ascii="Arial" w:hAnsi="Arial" w:cs="Arial"/>
          <w:snapToGrid w:val="0"/>
        </w:rPr>
        <w:t>aprašymus, technines charakteristikas.</w:t>
      </w:r>
    </w:p>
    <w:p w:rsidR="001C7890" w:rsidRDefault="001C7890" w:rsidP="001C7890">
      <w:pPr>
        <w:pStyle w:val="ListParagraph"/>
        <w:numPr>
          <w:ilvl w:val="1"/>
          <w:numId w:val="15"/>
        </w:numPr>
        <w:jc w:val="both"/>
        <w:rPr>
          <w:rFonts w:ascii="Arial" w:hAnsi="Arial" w:cs="Arial"/>
        </w:rPr>
      </w:pPr>
      <w:r w:rsidRPr="001C7890">
        <w:rPr>
          <w:rFonts w:ascii="Arial" w:hAnsi="Arial" w:cs="Arial"/>
        </w:rPr>
        <w:t xml:space="preserve">Rangovas, teikdamas pasiūlymą turi atskirai išskirti projektavimo darbus, </w:t>
      </w:r>
      <w:r w:rsidR="00BA7F03">
        <w:rPr>
          <w:rFonts w:ascii="Arial" w:hAnsi="Arial" w:cs="Arial"/>
        </w:rPr>
        <w:t xml:space="preserve">įrangą, </w:t>
      </w:r>
      <w:r w:rsidRPr="001C7890">
        <w:rPr>
          <w:rFonts w:ascii="Arial" w:hAnsi="Arial" w:cs="Arial"/>
        </w:rPr>
        <w:t>medžiagas ir montavimo</w:t>
      </w:r>
      <w:proofErr w:type="gramStart"/>
      <w:r w:rsidRPr="001C7890">
        <w:rPr>
          <w:rFonts w:ascii="Arial" w:hAnsi="Arial" w:cs="Arial"/>
        </w:rPr>
        <w:t>-</w:t>
      </w:r>
      <w:proofErr w:type="gramEnd"/>
      <w:r w:rsidR="00FE606A">
        <w:rPr>
          <w:rFonts w:ascii="Arial" w:hAnsi="Arial" w:cs="Arial"/>
        </w:rPr>
        <w:t xml:space="preserve"> </w:t>
      </w:r>
      <w:r w:rsidRPr="001C7890">
        <w:rPr>
          <w:rFonts w:ascii="Arial" w:hAnsi="Arial" w:cs="Arial"/>
        </w:rPr>
        <w:t>paleidimo darbus.</w:t>
      </w:r>
    </w:p>
    <w:p w:rsidR="001233FE" w:rsidRPr="001C7890" w:rsidRDefault="001233FE" w:rsidP="001C7890">
      <w:pPr>
        <w:pStyle w:val="ListParagraph"/>
        <w:ind w:left="480"/>
        <w:jc w:val="both"/>
        <w:rPr>
          <w:rFonts w:ascii="Arial" w:hAnsi="Arial" w:cs="Arial"/>
        </w:rPr>
      </w:pPr>
    </w:p>
    <w:p w:rsidR="003827E8" w:rsidRDefault="00F34D1F" w:rsidP="00BD4CDB">
      <w:pPr>
        <w:spacing w:after="0" w:line="240" w:lineRule="auto"/>
        <w:jc w:val="both"/>
        <w:rPr>
          <w:rFonts w:ascii="Arial" w:hAnsi="Arial" w:cs="Arial"/>
          <w:b/>
          <w:sz w:val="28"/>
          <w:szCs w:val="28"/>
        </w:rPr>
      </w:pPr>
      <w:r w:rsidRPr="00F34D1F">
        <w:rPr>
          <w:rFonts w:ascii="Arial" w:hAnsi="Arial" w:cs="Arial"/>
          <w:b/>
          <w:sz w:val="28"/>
          <w:szCs w:val="28"/>
        </w:rPr>
        <w:t>6. Reikalavimai darbų užbaigimui.</w:t>
      </w:r>
    </w:p>
    <w:p w:rsidR="001233FE" w:rsidRPr="00617564" w:rsidRDefault="00F34D1F" w:rsidP="00BD4CDB">
      <w:pPr>
        <w:spacing w:after="0" w:line="240" w:lineRule="auto"/>
        <w:jc w:val="both"/>
        <w:rPr>
          <w:rFonts w:ascii="Arial" w:hAnsi="Arial" w:cs="Arial"/>
          <w:b/>
          <w:sz w:val="28"/>
          <w:szCs w:val="28"/>
        </w:rPr>
      </w:pPr>
      <w:r w:rsidRPr="003827E8">
        <w:rPr>
          <w:rFonts w:ascii="Arial" w:hAnsi="Arial" w:cs="Arial"/>
          <w:i/>
          <w:color w:val="808080" w:themeColor="background1" w:themeShade="80"/>
          <w:sz w:val="16"/>
          <w:szCs w:val="16"/>
        </w:rPr>
        <w:t>[</w:t>
      </w:r>
      <w:r w:rsidR="00BA6460" w:rsidRPr="003827E8">
        <w:rPr>
          <w:rFonts w:ascii="Arial" w:hAnsi="Arial" w:cs="Arial"/>
          <w:i/>
          <w:color w:val="808080" w:themeColor="background1" w:themeShade="80"/>
          <w:sz w:val="16"/>
          <w:szCs w:val="16"/>
        </w:rPr>
        <w:t xml:space="preserve">Nurodykite </w:t>
      </w:r>
      <w:r w:rsidR="00EA11CF" w:rsidRPr="003827E8">
        <w:rPr>
          <w:rFonts w:ascii="Arial" w:hAnsi="Arial" w:cs="Arial"/>
          <w:i/>
          <w:color w:val="808080" w:themeColor="background1" w:themeShade="80"/>
          <w:sz w:val="16"/>
          <w:szCs w:val="16"/>
        </w:rPr>
        <w:t>atl</w:t>
      </w:r>
      <w:r w:rsidR="00575E1F" w:rsidRPr="003827E8">
        <w:rPr>
          <w:rFonts w:ascii="Arial" w:hAnsi="Arial" w:cs="Arial"/>
          <w:i/>
          <w:color w:val="808080" w:themeColor="background1" w:themeShade="80"/>
          <w:sz w:val="16"/>
          <w:szCs w:val="16"/>
        </w:rPr>
        <w:t xml:space="preserve">ikus kokius darbus, bus laikoma, </w:t>
      </w:r>
      <w:r w:rsidR="00EA11CF" w:rsidRPr="003827E8">
        <w:rPr>
          <w:rFonts w:ascii="Arial" w:hAnsi="Arial" w:cs="Arial"/>
          <w:i/>
          <w:color w:val="808080" w:themeColor="background1" w:themeShade="80"/>
          <w:sz w:val="16"/>
          <w:szCs w:val="16"/>
        </w:rPr>
        <w:t xml:space="preserve">kad darbai </w:t>
      </w:r>
      <w:r w:rsidR="00575E1F" w:rsidRPr="003827E8">
        <w:rPr>
          <w:rFonts w:ascii="Arial" w:hAnsi="Arial" w:cs="Arial"/>
          <w:i/>
          <w:color w:val="808080" w:themeColor="background1" w:themeShade="80"/>
          <w:sz w:val="16"/>
          <w:szCs w:val="16"/>
        </w:rPr>
        <w:t xml:space="preserve">užbaigti.] </w:t>
      </w:r>
    </w:p>
    <w:p w:rsidR="00493404" w:rsidRDefault="00493404" w:rsidP="00BF7835">
      <w:pPr>
        <w:pStyle w:val="ListParagraph"/>
        <w:numPr>
          <w:ilvl w:val="1"/>
          <w:numId w:val="21"/>
        </w:numPr>
        <w:spacing w:after="0" w:line="240" w:lineRule="auto"/>
        <w:jc w:val="both"/>
        <w:rPr>
          <w:rFonts w:ascii="Arial" w:hAnsi="Arial" w:cs="Arial"/>
        </w:rPr>
      </w:pPr>
      <w:r w:rsidRPr="00BF7835">
        <w:rPr>
          <w:rFonts w:ascii="Arial" w:hAnsi="Arial" w:cs="Arial"/>
        </w:rPr>
        <w:t xml:space="preserve">Darbai visiškai atlikti pagal numatytas apimtis. </w:t>
      </w:r>
    </w:p>
    <w:p w:rsidR="00BF7835" w:rsidRDefault="00BF7835" w:rsidP="00BF7835">
      <w:pPr>
        <w:pStyle w:val="ListParagraph"/>
        <w:numPr>
          <w:ilvl w:val="1"/>
          <w:numId w:val="21"/>
        </w:numPr>
        <w:spacing w:after="0" w:line="240" w:lineRule="auto"/>
        <w:jc w:val="both"/>
        <w:rPr>
          <w:rFonts w:ascii="Arial" w:hAnsi="Arial" w:cs="Arial"/>
        </w:rPr>
      </w:pPr>
      <w:r w:rsidRPr="00BF7835">
        <w:rPr>
          <w:rFonts w:ascii="Arial" w:hAnsi="Arial" w:cs="Arial"/>
        </w:rPr>
        <w:t>Pateikta visa ataskaitinė remontinė dokumentacija.</w:t>
      </w:r>
      <w:r>
        <w:rPr>
          <w:rFonts w:ascii="Arial" w:hAnsi="Arial" w:cs="Arial"/>
        </w:rPr>
        <w:t xml:space="preserve"> </w:t>
      </w:r>
    </w:p>
    <w:p w:rsidR="00BF7835" w:rsidRPr="00BF7835" w:rsidRDefault="00BF7835" w:rsidP="00BF7835">
      <w:pPr>
        <w:pStyle w:val="ListParagraph"/>
        <w:numPr>
          <w:ilvl w:val="1"/>
          <w:numId w:val="21"/>
        </w:numPr>
        <w:spacing w:after="0" w:line="240" w:lineRule="auto"/>
        <w:jc w:val="both"/>
        <w:rPr>
          <w:rFonts w:ascii="Arial" w:hAnsi="Arial" w:cs="Arial"/>
        </w:rPr>
      </w:pPr>
      <w:r w:rsidRPr="00BF7835">
        <w:rPr>
          <w:rFonts w:ascii="Arial" w:hAnsi="Arial" w:cs="Arial"/>
        </w:rPr>
        <w:t>Sutvarkyta ir priduota teritorija</w:t>
      </w:r>
      <w:r>
        <w:rPr>
          <w:rFonts w:ascii="Arial" w:hAnsi="Arial" w:cs="Arial"/>
        </w:rPr>
        <w:t>.</w:t>
      </w:r>
    </w:p>
    <w:p w:rsidR="00700936" w:rsidRDefault="00BF7835" w:rsidP="00BD4CDB">
      <w:pPr>
        <w:spacing w:after="0" w:line="240" w:lineRule="auto"/>
        <w:jc w:val="both"/>
        <w:rPr>
          <w:rFonts w:ascii="Arial" w:hAnsi="Arial" w:cs="Arial"/>
        </w:rPr>
      </w:pPr>
      <w:r>
        <w:rPr>
          <w:rFonts w:ascii="Arial" w:hAnsi="Arial" w:cs="Arial"/>
        </w:rPr>
        <w:t xml:space="preserve">  </w:t>
      </w:r>
    </w:p>
    <w:p w:rsidR="00BF7835" w:rsidRDefault="00BF7835" w:rsidP="00BD4CDB">
      <w:pPr>
        <w:spacing w:after="0" w:line="240" w:lineRule="auto"/>
        <w:jc w:val="both"/>
        <w:rPr>
          <w:rFonts w:ascii="Arial" w:hAnsi="Arial" w:cs="Arial"/>
        </w:rPr>
      </w:pPr>
    </w:p>
    <w:p w:rsidR="00F34D1F" w:rsidRPr="00F34D1F" w:rsidRDefault="009244EF" w:rsidP="00BD4CDB">
      <w:pPr>
        <w:spacing w:after="0" w:line="240" w:lineRule="auto"/>
        <w:jc w:val="both"/>
        <w:rPr>
          <w:rFonts w:ascii="Arial" w:hAnsi="Arial" w:cs="Arial"/>
          <w:b/>
          <w:sz w:val="28"/>
          <w:szCs w:val="28"/>
        </w:rPr>
      </w:pPr>
      <w:r>
        <w:rPr>
          <w:rFonts w:ascii="Arial" w:hAnsi="Arial" w:cs="Arial"/>
        </w:rPr>
        <w:t xml:space="preserve"> </w:t>
      </w:r>
      <w:r w:rsidR="00F34D1F" w:rsidRPr="00F34D1F">
        <w:rPr>
          <w:rFonts w:ascii="Arial" w:hAnsi="Arial" w:cs="Arial"/>
          <w:b/>
          <w:sz w:val="28"/>
          <w:szCs w:val="28"/>
        </w:rPr>
        <w:t xml:space="preserve">7. </w:t>
      </w:r>
      <w:r w:rsidR="00575E1F">
        <w:rPr>
          <w:rFonts w:ascii="Arial" w:hAnsi="Arial" w:cs="Arial"/>
          <w:b/>
          <w:sz w:val="28"/>
          <w:szCs w:val="28"/>
        </w:rPr>
        <w:t>Atliktas darbas laikomas priimtu, kai:</w:t>
      </w:r>
    </w:p>
    <w:p w:rsidR="00F34D1F" w:rsidRPr="00617564" w:rsidRDefault="00F34D1F" w:rsidP="00BD4CDB">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w:t>
      </w:r>
      <w:r w:rsidR="00575E1F" w:rsidRPr="003827E8">
        <w:rPr>
          <w:rFonts w:ascii="Arial" w:hAnsi="Arial" w:cs="Arial"/>
          <w:i/>
          <w:color w:val="808080" w:themeColor="background1" w:themeShade="80"/>
          <w:sz w:val="16"/>
          <w:szCs w:val="16"/>
        </w:rPr>
        <w:t>Nurodykite koks dokumentas</w:t>
      </w:r>
      <w:r w:rsidR="0089343F" w:rsidRPr="003827E8">
        <w:rPr>
          <w:rFonts w:ascii="Arial" w:hAnsi="Arial" w:cs="Arial"/>
          <w:i/>
          <w:color w:val="808080" w:themeColor="background1" w:themeShade="80"/>
          <w:sz w:val="16"/>
          <w:szCs w:val="16"/>
        </w:rPr>
        <w:t>, įrodantis visų įsipareigojimų įvykdymą</w:t>
      </w:r>
      <w:r w:rsidR="00575E1F" w:rsidRPr="003827E8">
        <w:rPr>
          <w:rFonts w:ascii="Arial" w:hAnsi="Arial" w:cs="Arial"/>
          <w:i/>
          <w:color w:val="808080" w:themeColor="background1" w:themeShade="80"/>
          <w:sz w:val="16"/>
          <w:szCs w:val="16"/>
        </w:rPr>
        <w:t xml:space="preserve"> turi būti pateiktas</w:t>
      </w:r>
      <w:r w:rsidR="0089343F" w:rsidRPr="003827E8">
        <w:rPr>
          <w:rFonts w:ascii="Arial" w:hAnsi="Arial" w:cs="Arial"/>
          <w:i/>
          <w:color w:val="808080" w:themeColor="background1" w:themeShade="80"/>
          <w:sz w:val="16"/>
          <w:szCs w:val="16"/>
        </w:rPr>
        <w:t xml:space="preserve"> Rangovo</w:t>
      </w:r>
      <w:r w:rsidR="00575E1F" w:rsidRPr="003827E8">
        <w:rPr>
          <w:rFonts w:ascii="Arial" w:hAnsi="Arial" w:cs="Arial"/>
          <w:i/>
          <w:color w:val="808080" w:themeColor="background1" w:themeShade="80"/>
          <w:sz w:val="16"/>
          <w:szCs w:val="16"/>
        </w:rPr>
        <w:t xml:space="preserve"> ir patvirtintas </w:t>
      </w:r>
      <w:r w:rsidR="0089343F" w:rsidRPr="003827E8">
        <w:rPr>
          <w:rFonts w:ascii="Arial" w:hAnsi="Arial" w:cs="Arial"/>
          <w:i/>
          <w:color w:val="808080" w:themeColor="background1" w:themeShade="80"/>
          <w:sz w:val="16"/>
          <w:szCs w:val="16"/>
        </w:rPr>
        <w:t>Užsakovo</w:t>
      </w:r>
      <w:r w:rsidR="00575E1F" w:rsidRPr="003827E8">
        <w:rPr>
          <w:rFonts w:ascii="Arial" w:hAnsi="Arial" w:cs="Arial"/>
          <w:i/>
          <w:color w:val="808080" w:themeColor="background1" w:themeShade="80"/>
          <w:sz w:val="16"/>
          <w:szCs w:val="16"/>
        </w:rPr>
        <w:t>]</w:t>
      </w:r>
    </w:p>
    <w:p w:rsidR="00700936" w:rsidRDefault="00493404" w:rsidP="00493404">
      <w:pPr>
        <w:spacing w:after="0" w:line="240" w:lineRule="auto"/>
        <w:jc w:val="both"/>
        <w:rPr>
          <w:rFonts w:ascii="Arial" w:hAnsi="Arial" w:cs="Arial"/>
        </w:rPr>
      </w:pPr>
      <w:r w:rsidRPr="00493404">
        <w:rPr>
          <w:rFonts w:ascii="Arial" w:hAnsi="Arial" w:cs="Arial"/>
        </w:rPr>
        <w:t xml:space="preserve"> Atliktas darbų perdavimo–priėmimo akto įforminimas</w:t>
      </w:r>
      <w:r>
        <w:rPr>
          <w:rFonts w:ascii="Arial" w:hAnsi="Arial" w:cs="Arial"/>
        </w:rPr>
        <w:t>.</w:t>
      </w:r>
      <w:r w:rsidRPr="00493404">
        <w:rPr>
          <w:rFonts w:ascii="Arial" w:hAnsi="Arial" w:cs="Arial"/>
        </w:rPr>
        <w:t xml:space="preserve">   </w:t>
      </w:r>
    </w:p>
    <w:p w:rsidR="006C1D6E" w:rsidRDefault="006C1D6E" w:rsidP="00BD4CDB">
      <w:pPr>
        <w:spacing w:after="0" w:line="240" w:lineRule="auto"/>
        <w:jc w:val="both"/>
        <w:rPr>
          <w:rFonts w:ascii="Arial" w:hAnsi="Arial" w:cs="Arial"/>
        </w:rPr>
      </w:pPr>
    </w:p>
    <w:p w:rsidR="00C84DB6" w:rsidRDefault="00C84DB6" w:rsidP="00C84DB6">
      <w:pPr>
        <w:tabs>
          <w:tab w:val="left" w:pos="801"/>
        </w:tabs>
        <w:spacing w:after="0" w:line="240" w:lineRule="auto"/>
        <w:jc w:val="both"/>
        <w:rPr>
          <w:rFonts w:ascii="Arial" w:hAnsi="Arial" w:cs="Arial"/>
        </w:rPr>
      </w:pPr>
    </w:p>
    <w:p w:rsidR="00F34D1F" w:rsidRPr="00F34D1F" w:rsidRDefault="00F34D1F" w:rsidP="00BD4CDB">
      <w:pPr>
        <w:spacing w:after="0" w:line="240" w:lineRule="auto"/>
        <w:jc w:val="both"/>
        <w:rPr>
          <w:rFonts w:ascii="Arial" w:hAnsi="Arial" w:cs="Arial"/>
          <w:b/>
          <w:sz w:val="28"/>
          <w:szCs w:val="28"/>
        </w:rPr>
      </w:pPr>
      <w:r w:rsidRPr="00F34D1F">
        <w:rPr>
          <w:rFonts w:ascii="Arial" w:hAnsi="Arial" w:cs="Arial"/>
          <w:b/>
          <w:sz w:val="28"/>
          <w:szCs w:val="28"/>
        </w:rPr>
        <w:t>8. Reikalavimai darbų grafikui.</w:t>
      </w:r>
    </w:p>
    <w:p w:rsidR="00BD4CDB" w:rsidRPr="00617564" w:rsidRDefault="00F34D1F">
      <w:pPr>
        <w:spacing w:after="0" w:line="240" w:lineRule="auto"/>
        <w:jc w:val="both"/>
        <w:rPr>
          <w:rFonts w:ascii="Arial" w:hAnsi="Arial" w:cs="Arial"/>
          <w:i/>
          <w:color w:val="808080" w:themeColor="background1" w:themeShade="80"/>
          <w:sz w:val="16"/>
          <w:szCs w:val="16"/>
        </w:rPr>
      </w:pPr>
      <w:r w:rsidRPr="003827E8">
        <w:rPr>
          <w:rFonts w:ascii="Arial" w:hAnsi="Arial" w:cs="Arial"/>
          <w:i/>
          <w:color w:val="808080" w:themeColor="background1" w:themeShade="80"/>
          <w:sz w:val="16"/>
          <w:szCs w:val="16"/>
        </w:rPr>
        <w:t>[Nurodykite</w:t>
      </w:r>
      <w:r w:rsidR="003430D4" w:rsidRPr="003827E8">
        <w:rPr>
          <w:rFonts w:ascii="Arial" w:hAnsi="Arial" w:cs="Arial"/>
          <w:i/>
          <w:color w:val="808080" w:themeColor="background1" w:themeShade="80"/>
          <w:sz w:val="16"/>
          <w:szCs w:val="16"/>
        </w:rPr>
        <w:t xml:space="preserve"> iki kada rangovas turi atlikti darbus ar tam tikrą darbų etapą, kokiu grafiku organizuoti darbus ir kitus reikalavimus grafikui (formai, turiniui), jei taikoma.</w:t>
      </w:r>
      <w:r w:rsidR="003827E8" w:rsidRPr="003827E8">
        <w:rPr>
          <w:rFonts w:ascii="Arial" w:hAnsi="Arial" w:cs="Arial"/>
          <w:i/>
          <w:color w:val="808080" w:themeColor="background1" w:themeShade="80"/>
          <w:sz w:val="16"/>
          <w:szCs w:val="16"/>
        </w:rPr>
        <w:t>]</w:t>
      </w:r>
      <w:r w:rsidR="003430D4" w:rsidRPr="003827E8">
        <w:rPr>
          <w:rFonts w:ascii="Arial" w:hAnsi="Arial" w:cs="Arial"/>
          <w:i/>
          <w:color w:val="808080" w:themeColor="background1" w:themeShade="80"/>
          <w:sz w:val="16"/>
          <w:szCs w:val="16"/>
        </w:rPr>
        <w:t xml:space="preserve"> </w:t>
      </w:r>
    </w:p>
    <w:p w:rsidR="00F2370D" w:rsidRDefault="00B25199">
      <w:pPr>
        <w:spacing w:after="0" w:line="240" w:lineRule="auto"/>
        <w:jc w:val="both"/>
        <w:rPr>
          <w:rFonts w:ascii="Arial" w:hAnsi="Arial" w:cs="Arial"/>
        </w:rPr>
      </w:pPr>
      <w:r w:rsidRPr="006C1D6E">
        <w:rPr>
          <w:rFonts w:ascii="Arial" w:hAnsi="Arial" w:cs="Arial"/>
        </w:rPr>
        <w:t>Rangovas</w:t>
      </w:r>
      <w:r w:rsidR="00E1205B">
        <w:rPr>
          <w:rFonts w:ascii="Arial" w:hAnsi="Arial" w:cs="Arial"/>
        </w:rPr>
        <w:t>,</w:t>
      </w:r>
      <w:r w:rsidRPr="006C1D6E">
        <w:rPr>
          <w:rFonts w:ascii="Arial" w:hAnsi="Arial" w:cs="Arial"/>
        </w:rPr>
        <w:t xml:space="preserve"> </w:t>
      </w:r>
      <w:r w:rsidR="002F097B">
        <w:rPr>
          <w:rFonts w:ascii="Arial" w:hAnsi="Arial" w:cs="Arial"/>
        </w:rPr>
        <w:t>teikdamas pasiūlymą</w:t>
      </w:r>
      <w:r w:rsidR="006C1D6E">
        <w:rPr>
          <w:rFonts w:ascii="Arial" w:hAnsi="Arial" w:cs="Arial"/>
        </w:rPr>
        <w:t xml:space="preserve"> </w:t>
      </w:r>
      <w:r w:rsidR="002F097B">
        <w:rPr>
          <w:rFonts w:ascii="Arial" w:hAnsi="Arial" w:cs="Arial"/>
        </w:rPr>
        <w:t xml:space="preserve">turi </w:t>
      </w:r>
      <w:r w:rsidR="006C1D6E">
        <w:rPr>
          <w:rFonts w:ascii="Arial" w:hAnsi="Arial" w:cs="Arial"/>
        </w:rPr>
        <w:t>pateik</w:t>
      </w:r>
      <w:r w:rsidR="002F097B">
        <w:rPr>
          <w:rFonts w:ascii="Arial" w:hAnsi="Arial" w:cs="Arial"/>
        </w:rPr>
        <w:t xml:space="preserve">ti </w:t>
      </w:r>
      <w:r w:rsidR="006C1D6E">
        <w:rPr>
          <w:rFonts w:ascii="Arial" w:hAnsi="Arial" w:cs="Arial"/>
        </w:rPr>
        <w:t>darbų atlikimo grafiką.</w:t>
      </w:r>
      <w:r w:rsidR="00F2370D">
        <w:rPr>
          <w:rFonts w:ascii="Arial" w:hAnsi="Arial" w:cs="Arial"/>
        </w:rPr>
        <w:t xml:space="preserve"> </w:t>
      </w:r>
    </w:p>
    <w:p w:rsidR="00F2370D" w:rsidRDefault="002F097B">
      <w:pPr>
        <w:spacing w:after="0" w:line="240" w:lineRule="auto"/>
        <w:jc w:val="both"/>
        <w:rPr>
          <w:rFonts w:ascii="Arial" w:hAnsi="Arial" w:cs="Arial"/>
        </w:rPr>
      </w:pPr>
      <w:r>
        <w:rPr>
          <w:rFonts w:ascii="Arial" w:hAnsi="Arial" w:cs="Arial"/>
        </w:rPr>
        <w:t xml:space="preserve"> </w:t>
      </w:r>
      <w:r w:rsidR="00E1205B">
        <w:rPr>
          <w:rFonts w:ascii="Arial" w:hAnsi="Arial" w:cs="Arial"/>
        </w:rPr>
        <w:t>Numatoma rekonstrukcijos data</w:t>
      </w:r>
      <w:r w:rsidR="00C12661">
        <w:rPr>
          <w:rFonts w:ascii="Arial" w:hAnsi="Arial" w:cs="Arial"/>
        </w:rPr>
        <w:t>:</w:t>
      </w:r>
      <w:r w:rsidR="00E1205B">
        <w:rPr>
          <w:rFonts w:ascii="Arial" w:hAnsi="Arial" w:cs="Arial"/>
        </w:rPr>
        <w:t xml:space="preserve"> </w:t>
      </w:r>
    </w:p>
    <w:p w:rsidR="001233FE" w:rsidRDefault="00D63DAF">
      <w:pPr>
        <w:spacing w:after="0" w:line="240" w:lineRule="auto"/>
        <w:jc w:val="both"/>
        <w:rPr>
          <w:rFonts w:ascii="Arial" w:hAnsi="Arial" w:cs="Arial"/>
        </w:rPr>
      </w:pPr>
      <w:r>
        <w:rPr>
          <w:rFonts w:ascii="Arial" w:hAnsi="Arial" w:cs="Arial"/>
        </w:rPr>
        <w:t>Projektavimo darbai:</w:t>
      </w:r>
      <w:r w:rsidR="004E6B25">
        <w:rPr>
          <w:rFonts w:ascii="Arial" w:hAnsi="Arial" w:cs="Arial"/>
        </w:rPr>
        <w:t xml:space="preserve"> </w:t>
      </w:r>
      <w:r w:rsidR="00C12661">
        <w:rPr>
          <w:rFonts w:ascii="Arial" w:hAnsi="Arial" w:cs="Arial"/>
        </w:rPr>
        <w:t xml:space="preserve">               </w:t>
      </w:r>
      <w:r w:rsidR="00E1205B">
        <w:rPr>
          <w:rFonts w:ascii="Arial" w:hAnsi="Arial" w:cs="Arial"/>
        </w:rPr>
        <w:t>202</w:t>
      </w:r>
      <w:r w:rsidR="008230A0">
        <w:rPr>
          <w:rFonts w:ascii="Arial" w:hAnsi="Arial" w:cs="Arial"/>
        </w:rPr>
        <w:t>6</w:t>
      </w:r>
      <w:r w:rsidR="00E1205B">
        <w:rPr>
          <w:rFonts w:ascii="Arial" w:hAnsi="Arial" w:cs="Arial"/>
        </w:rPr>
        <w:t>.</w:t>
      </w:r>
      <w:r w:rsidR="00FA7055">
        <w:rPr>
          <w:rFonts w:ascii="Arial" w:hAnsi="Arial" w:cs="Arial"/>
        </w:rPr>
        <w:t>0</w:t>
      </w:r>
      <w:r w:rsidR="004B7548">
        <w:rPr>
          <w:rFonts w:ascii="Arial" w:hAnsi="Arial" w:cs="Arial"/>
        </w:rPr>
        <w:t>8</w:t>
      </w:r>
      <w:bookmarkStart w:id="0" w:name="_GoBack"/>
      <w:bookmarkEnd w:id="0"/>
      <w:r w:rsidR="00FA7055">
        <w:rPr>
          <w:rFonts w:ascii="Arial" w:hAnsi="Arial" w:cs="Arial"/>
        </w:rPr>
        <w:t>.01</w:t>
      </w:r>
      <w:r w:rsidR="00066ADB">
        <w:rPr>
          <w:rFonts w:ascii="Arial" w:hAnsi="Arial" w:cs="Arial"/>
        </w:rPr>
        <w:t>- 202</w:t>
      </w:r>
      <w:r w:rsidR="008230A0">
        <w:rPr>
          <w:rFonts w:ascii="Arial" w:hAnsi="Arial" w:cs="Arial"/>
        </w:rPr>
        <w:t>6</w:t>
      </w:r>
      <w:r w:rsidR="00E1205B">
        <w:rPr>
          <w:rFonts w:ascii="Arial" w:hAnsi="Arial" w:cs="Arial"/>
        </w:rPr>
        <w:t>.</w:t>
      </w:r>
      <w:r w:rsidR="008230A0">
        <w:rPr>
          <w:rFonts w:ascii="Arial" w:hAnsi="Arial" w:cs="Arial"/>
        </w:rPr>
        <w:t>0</w:t>
      </w:r>
      <w:r w:rsidR="00FA7055">
        <w:rPr>
          <w:rFonts w:ascii="Arial" w:hAnsi="Arial" w:cs="Arial"/>
        </w:rPr>
        <w:t>9</w:t>
      </w:r>
      <w:r w:rsidR="00E1205B">
        <w:rPr>
          <w:rFonts w:ascii="Arial" w:hAnsi="Arial" w:cs="Arial"/>
        </w:rPr>
        <w:t>.</w:t>
      </w:r>
      <w:r w:rsidR="008230A0">
        <w:rPr>
          <w:rFonts w:ascii="Arial" w:hAnsi="Arial" w:cs="Arial"/>
        </w:rPr>
        <w:t>30</w:t>
      </w:r>
      <w:r w:rsidR="00C12661">
        <w:rPr>
          <w:rFonts w:ascii="Arial" w:hAnsi="Arial" w:cs="Arial"/>
        </w:rPr>
        <w:t>.</w:t>
      </w:r>
    </w:p>
    <w:p w:rsidR="00D63DAF" w:rsidRDefault="00D63DAF">
      <w:pPr>
        <w:spacing w:after="0" w:line="240" w:lineRule="auto"/>
        <w:jc w:val="both"/>
        <w:rPr>
          <w:rFonts w:ascii="Arial" w:hAnsi="Arial" w:cs="Arial"/>
        </w:rPr>
      </w:pPr>
      <w:r>
        <w:rPr>
          <w:rFonts w:ascii="Arial" w:hAnsi="Arial" w:cs="Arial"/>
        </w:rPr>
        <w:t>Montavimo</w:t>
      </w:r>
      <w:r w:rsidR="00C12661">
        <w:rPr>
          <w:rFonts w:ascii="Arial" w:hAnsi="Arial" w:cs="Arial"/>
        </w:rPr>
        <w:t>-derinimo</w:t>
      </w:r>
      <w:r>
        <w:rPr>
          <w:rFonts w:ascii="Arial" w:hAnsi="Arial" w:cs="Arial"/>
        </w:rPr>
        <w:t xml:space="preserve"> darbai:</w:t>
      </w:r>
      <w:proofErr w:type="gramStart"/>
      <w:r w:rsidR="00C12661">
        <w:rPr>
          <w:rFonts w:ascii="Arial" w:hAnsi="Arial" w:cs="Arial"/>
        </w:rPr>
        <w:t xml:space="preserve">    </w:t>
      </w:r>
      <w:proofErr w:type="gramEnd"/>
      <w:r w:rsidR="00C12661">
        <w:rPr>
          <w:rFonts w:ascii="Arial" w:hAnsi="Arial" w:cs="Arial"/>
        </w:rPr>
        <w:t>2026.0</w:t>
      </w:r>
      <w:r w:rsidR="00FA7055">
        <w:rPr>
          <w:rFonts w:ascii="Arial" w:hAnsi="Arial" w:cs="Arial"/>
        </w:rPr>
        <w:t>9</w:t>
      </w:r>
      <w:r w:rsidR="008230A0">
        <w:rPr>
          <w:rFonts w:ascii="Arial" w:hAnsi="Arial" w:cs="Arial"/>
        </w:rPr>
        <w:t>.30</w:t>
      </w:r>
      <w:r w:rsidR="00C12661">
        <w:rPr>
          <w:rFonts w:ascii="Arial" w:hAnsi="Arial" w:cs="Arial"/>
        </w:rPr>
        <w:t>- 202</w:t>
      </w:r>
      <w:r w:rsidR="001142CB">
        <w:rPr>
          <w:rFonts w:ascii="Arial" w:hAnsi="Arial" w:cs="Arial"/>
        </w:rPr>
        <w:t>6</w:t>
      </w:r>
      <w:r w:rsidR="00C12661">
        <w:rPr>
          <w:rFonts w:ascii="Arial" w:hAnsi="Arial" w:cs="Arial"/>
        </w:rPr>
        <w:t>.12.31.</w:t>
      </w:r>
    </w:p>
    <w:p w:rsidR="006C1D6E" w:rsidRPr="006C1D6E" w:rsidRDefault="006C1D6E">
      <w:pPr>
        <w:spacing w:after="0" w:line="240" w:lineRule="auto"/>
        <w:jc w:val="both"/>
        <w:rPr>
          <w:rFonts w:ascii="Arial" w:hAnsi="Arial" w:cs="Arial"/>
        </w:rPr>
      </w:pPr>
    </w:p>
    <w:p w:rsidR="001233FE" w:rsidRDefault="001233FE" w:rsidP="00F1016E">
      <w:pPr>
        <w:spacing w:after="0" w:line="240" w:lineRule="auto"/>
        <w:jc w:val="both"/>
        <w:rPr>
          <w:rFonts w:ascii="Arial" w:hAnsi="Arial" w:cs="Arial"/>
          <w:b/>
          <w:sz w:val="28"/>
          <w:szCs w:val="28"/>
        </w:rPr>
      </w:pPr>
      <w:r>
        <w:rPr>
          <w:rFonts w:ascii="Arial" w:hAnsi="Arial" w:cs="Arial"/>
          <w:b/>
          <w:sz w:val="28"/>
          <w:szCs w:val="28"/>
        </w:rPr>
        <w:t xml:space="preserve">9. </w:t>
      </w:r>
      <w:r w:rsidRPr="001233FE">
        <w:rPr>
          <w:rFonts w:ascii="Arial" w:hAnsi="Arial" w:cs="Arial"/>
          <w:b/>
          <w:sz w:val="28"/>
          <w:szCs w:val="28"/>
        </w:rPr>
        <w:t>Kita</w:t>
      </w:r>
      <w:r w:rsidR="00575E1F">
        <w:rPr>
          <w:rFonts w:ascii="Arial" w:hAnsi="Arial" w:cs="Arial"/>
          <w:b/>
          <w:sz w:val="28"/>
          <w:szCs w:val="28"/>
        </w:rPr>
        <w:t>:</w:t>
      </w:r>
      <w:r w:rsidRPr="001233FE">
        <w:rPr>
          <w:rFonts w:ascii="Arial" w:hAnsi="Arial" w:cs="Arial"/>
          <w:b/>
          <w:sz w:val="28"/>
          <w:szCs w:val="28"/>
        </w:rPr>
        <w:t xml:space="preserve"> </w:t>
      </w:r>
    </w:p>
    <w:p w:rsidR="006C1D6E" w:rsidRDefault="006C1D6E" w:rsidP="00F1016E">
      <w:pPr>
        <w:spacing w:after="0" w:line="240" w:lineRule="auto"/>
        <w:jc w:val="both"/>
        <w:rPr>
          <w:rFonts w:ascii="Arial" w:hAnsi="Arial" w:cs="Arial"/>
          <w:i/>
          <w:color w:val="808080" w:themeColor="background1" w:themeShade="80"/>
          <w:sz w:val="18"/>
          <w:szCs w:val="18"/>
        </w:rPr>
      </w:pPr>
    </w:p>
    <w:p w:rsidR="008473A0" w:rsidRDefault="00296B76" w:rsidP="008473A0">
      <w:pPr>
        <w:rPr>
          <w:rFonts w:ascii="Arial" w:hAnsi="Arial" w:cs="Arial"/>
        </w:rPr>
      </w:pPr>
      <w:r>
        <w:rPr>
          <w:rFonts w:ascii="Arial" w:hAnsi="Arial" w:cs="Arial"/>
        </w:rPr>
        <w:t>Parengė</w:t>
      </w:r>
      <w:r w:rsidRPr="00296B76">
        <w:rPr>
          <w:rFonts w:ascii="Arial" w:hAnsi="Arial" w:cs="Arial"/>
        </w:rPr>
        <w:t>:</w:t>
      </w:r>
    </w:p>
    <w:p w:rsidR="00FC5575" w:rsidRPr="00296B76" w:rsidRDefault="00296B76" w:rsidP="008473A0">
      <w:pPr>
        <w:rPr>
          <w:rFonts w:ascii="Arial" w:hAnsi="Arial" w:cs="Arial"/>
        </w:rPr>
      </w:pPr>
      <w:r w:rsidRPr="00296B76">
        <w:rPr>
          <w:rFonts w:ascii="Arial" w:hAnsi="Arial" w:cs="Arial"/>
        </w:rPr>
        <w:t>Įrengimų priežiūros ir remonto</w:t>
      </w:r>
      <w:proofErr w:type="gramStart"/>
      <w:r w:rsidRPr="00296B76">
        <w:rPr>
          <w:rFonts w:ascii="Arial" w:hAnsi="Arial" w:cs="Arial"/>
        </w:rPr>
        <w:t xml:space="preserve">                      </w:t>
      </w:r>
      <w:proofErr w:type="gramEnd"/>
      <w:r w:rsidRPr="00296B76">
        <w:rPr>
          <w:rFonts w:ascii="Arial" w:hAnsi="Arial" w:cs="Arial"/>
        </w:rPr>
        <w:tab/>
      </w:r>
      <w:r>
        <w:rPr>
          <w:rFonts w:ascii="Arial" w:hAnsi="Arial" w:cs="Arial"/>
        </w:rPr>
        <w:t xml:space="preserve">                   </w:t>
      </w:r>
      <w:r w:rsidR="006C1405">
        <w:rPr>
          <w:rFonts w:ascii="Arial" w:hAnsi="Arial" w:cs="Arial"/>
        </w:rPr>
        <w:t>Vydas Petreikis</w:t>
      </w:r>
    </w:p>
    <w:p w:rsidR="00296B76" w:rsidRDefault="00296B76" w:rsidP="00296B76">
      <w:pPr>
        <w:spacing w:line="240" w:lineRule="auto"/>
        <w:rPr>
          <w:rFonts w:ascii="Arial" w:hAnsi="Arial" w:cs="Arial"/>
        </w:rPr>
      </w:pPr>
      <w:r w:rsidRPr="00296B76">
        <w:rPr>
          <w:rFonts w:ascii="Arial" w:hAnsi="Arial" w:cs="Arial"/>
        </w:rPr>
        <w:t>vyresnysis elektros</w:t>
      </w:r>
      <w:proofErr w:type="gramStart"/>
      <w:r w:rsidRPr="00296B76">
        <w:rPr>
          <w:rFonts w:ascii="Arial" w:hAnsi="Arial" w:cs="Arial"/>
        </w:rPr>
        <w:t xml:space="preserve">  </w:t>
      </w:r>
      <w:proofErr w:type="gramEnd"/>
      <w:r w:rsidRPr="00296B76">
        <w:rPr>
          <w:rFonts w:ascii="Arial" w:hAnsi="Arial" w:cs="Arial"/>
        </w:rPr>
        <w:t>inžinierius</w:t>
      </w:r>
    </w:p>
    <w:p w:rsidR="009458FE" w:rsidRDefault="00866792" w:rsidP="00296B76">
      <w:pPr>
        <w:spacing w:line="240" w:lineRule="auto"/>
        <w:rPr>
          <w:rFonts w:ascii="Arial" w:hAnsi="Arial" w:cs="Arial"/>
        </w:rPr>
      </w:pPr>
      <w:hyperlink r:id="rId9" w:history="1">
        <w:r w:rsidR="00FA7055" w:rsidRPr="004E51B1">
          <w:rPr>
            <w:rStyle w:val="Hyperlink"/>
            <w:rFonts w:ascii="Arial" w:hAnsi="Arial" w:cs="Arial"/>
          </w:rPr>
          <w:t>vydas.petreikis@orlenlietuva.lt</w:t>
        </w:r>
      </w:hyperlink>
    </w:p>
    <w:p w:rsidR="00FA7055" w:rsidRDefault="00FA7055" w:rsidP="00296B76">
      <w:pPr>
        <w:spacing w:line="240" w:lineRule="auto"/>
        <w:rPr>
          <w:rFonts w:ascii="Arial" w:hAnsi="Arial" w:cs="Arial"/>
        </w:rPr>
      </w:pPr>
    </w:p>
    <w:sectPr w:rsidR="00FA7055">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792" w:rsidRDefault="00866792" w:rsidP="005D7482">
      <w:pPr>
        <w:spacing w:after="0" w:line="240" w:lineRule="auto"/>
      </w:pPr>
      <w:r>
        <w:separator/>
      </w:r>
    </w:p>
  </w:endnote>
  <w:endnote w:type="continuationSeparator" w:id="0">
    <w:p w:rsidR="00866792" w:rsidRDefault="00866792"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792" w:rsidRDefault="00866792" w:rsidP="005D7482">
      <w:pPr>
        <w:spacing w:after="0" w:line="240" w:lineRule="auto"/>
      </w:pPr>
      <w:r>
        <w:separator/>
      </w:r>
    </w:p>
  </w:footnote>
  <w:footnote w:type="continuationSeparator" w:id="0">
    <w:p w:rsidR="00866792" w:rsidRDefault="00866792"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FF2" w:rsidRPr="00812B92" w:rsidRDefault="00D34FF2" w:rsidP="00D34FF2">
    <w:pPr>
      <w:tabs>
        <w:tab w:val="center" w:pos="4819"/>
        <w:tab w:val="right" w:pos="9638"/>
      </w:tabs>
      <w:spacing w:after="0" w:line="240" w:lineRule="auto"/>
      <w:jc w:val="center"/>
      <w:rPr>
        <w:rFonts w:ascii="Arial" w:hAnsi="Arial" w:cs="Arial"/>
        <w:b/>
        <w:sz w:val="48"/>
        <w:szCs w:val="48"/>
        <w:lang w:val="en-US"/>
      </w:rPr>
    </w:pPr>
    <w:r w:rsidRPr="00812B92">
      <w:rPr>
        <w:rFonts w:ascii="Arial" w:hAnsi="Arial" w:cs="Arial"/>
        <w:b/>
        <w:sz w:val="48"/>
        <w:szCs w:val="48"/>
        <w:lang w:val="en-US"/>
      </w:rPr>
      <w:t>DARBŲ APIMTIS</w:t>
    </w:r>
  </w:p>
  <w:p w:rsidR="00D34FF2" w:rsidRDefault="00D34FF2" w:rsidP="008473A0">
    <w:pPr>
      <w:pStyle w:val="Header"/>
      <w:jc w:val="center"/>
      <w:rPr>
        <w:b/>
        <w:sz w:val="40"/>
        <w:szCs w:val="40"/>
      </w:rPr>
    </w:pPr>
    <w:r>
      <w:rPr>
        <w:b/>
        <w:sz w:val="40"/>
        <w:szCs w:val="40"/>
      </w:rPr>
      <w:t xml:space="preserve">ŠE </w:t>
    </w:r>
    <w:r w:rsidRPr="008D350D">
      <w:rPr>
        <w:b/>
        <w:sz w:val="40"/>
        <w:szCs w:val="40"/>
      </w:rPr>
      <w:t>875–0</w:t>
    </w:r>
    <w:r w:rsidR="004D1865">
      <w:rPr>
        <w:b/>
        <w:sz w:val="40"/>
        <w:szCs w:val="40"/>
      </w:rPr>
      <w:t>1</w:t>
    </w:r>
    <w:r w:rsidRPr="008D350D">
      <w:rPr>
        <w:b/>
        <w:sz w:val="40"/>
        <w:szCs w:val="40"/>
      </w:rPr>
      <w:t xml:space="preserve">, </w:t>
    </w:r>
    <w:r w:rsidR="000754D9">
      <w:rPr>
        <w:b/>
        <w:sz w:val="40"/>
        <w:szCs w:val="40"/>
      </w:rPr>
      <w:t xml:space="preserve">Šiluminės elektrinės </w:t>
    </w:r>
    <w:r w:rsidR="00D332CD">
      <w:rPr>
        <w:b/>
        <w:sz w:val="40"/>
        <w:szCs w:val="40"/>
      </w:rPr>
      <w:t xml:space="preserve">filtrų salės </w:t>
    </w:r>
    <w:r w:rsidR="000754D9">
      <w:rPr>
        <w:b/>
        <w:sz w:val="40"/>
        <w:szCs w:val="40"/>
      </w:rPr>
      <w:t>50/10 t t</w:t>
    </w:r>
    <w:r w:rsidR="000754D9" w:rsidRPr="000754D9">
      <w:rPr>
        <w:b/>
        <w:sz w:val="40"/>
        <w:szCs w:val="40"/>
      </w:rPr>
      <w:t>iltini</w:t>
    </w:r>
    <w:r w:rsidR="000754D9">
      <w:rPr>
        <w:b/>
        <w:sz w:val="40"/>
        <w:szCs w:val="40"/>
      </w:rPr>
      <w:t>o</w:t>
    </w:r>
    <w:r w:rsidR="000754D9" w:rsidRPr="000754D9">
      <w:rPr>
        <w:b/>
        <w:sz w:val="40"/>
        <w:szCs w:val="40"/>
      </w:rPr>
      <w:t xml:space="preserve"> elektrini</w:t>
    </w:r>
    <w:r w:rsidR="000754D9">
      <w:rPr>
        <w:b/>
        <w:sz w:val="40"/>
        <w:szCs w:val="40"/>
      </w:rPr>
      <w:t>o</w:t>
    </w:r>
    <w:r w:rsidR="000754D9" w:rsidRPr="000754D9">
      <w:rPr>
        <w:b/>
        <w:sz w:val="40"/>
        <w:szCs w:val="40"/>
      </w:rPr>
      <w:t xml:space="preserve"> kran</w:t>
    </w:r>
    <w:r w:rsidR="000754D9">
      <w:rPr>
        <w:b/>
        <w:sz w:val="40"/>
        <w:szCs w:val="40"/>
      </w:rPr>
      <w:t xml:space="preserve">o </w:t>
    </w:r>
    <w:r w:rsidR="000754D9" w:rsidRPr="000754D9">
      <w:rPr>
        <w:b/>
        <w:sz w:val="40"/>
        <w:szCs w:val="40"/>
      </w:rPr>
      <w:t>KR-01-00317/ KR-01</w:t>
    </w:r>
    <w:proofErr w:type="gramStart"/>
    <w:r w:rsidR="000754D9" w:rsidRPr="000754D9">
      <w:rPr>
        <w:b/>
        <w:sz w:val="40"/>
        <w:szCs w:val="40"/>
      </w:rPr>
      <w:t>-</w:t>
    </w:r>
    <w:proofErr w:type="gramEnd"/>
    <w:r w:rsidR="000754D9" w:rsidRPr="000754D9">
      <w:rPr>
        <w:b/>
        <w:sz w:val="40"/>
        <w:szCs w:val="40"/>
      </w:rPr>
      <w:t>00311 (naujas)</w:t>
    </w:r>
    <w:r w:rsidR="004D1865">
      <w:rPr>
        <w:b/>
        <w:sz w:val="40"/>
        <w:szCs w:val="40"/>
      </w:rPr>
      <w:t xml:space="preserve"> </w:t>
    </w:r>
    <w:r w:rsidR="00D332CD">
      <w:rPr>
        <w:b/>
        <w:sz w:val="40"/>
        <w:szCs w:val="40"/>
      </w:rPr>
      <w:t>modi</w:t>
    </w:r>
    <w:r w:rsidR="008473A0">
      <w:rPr>
        <w:b/>
        <w:sz w:val="40"/>
        <w:szCs w:val="40"/>
      </w:rPr>
      <w:t>fikavimas</w:t>
    </w:r>
  </w:p>
  <w:p w:rsidR="00C40EB5" w:rsidRPr="00D34FF2" w:rsidRDefault="00C40EB5" w:rsidP="00C40EB5">
    <w:pPr>
      <w:pStyle w:val="Header"/>
      <w:jc w:val="center"/>
      <w:rPr>
        <w:rFonts w:ascii="Arial" w:hAnsi="Arial" w:cs="Arial"/>
        <w:sz w:val="40"/>
        <w:szCs w:val="40"/>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94B45"/>
    <w:multiLevelType w:val="multilevel"/>
    <w:tmpl w:val="9606F0E2"/>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B125D3F"/>
    <w:multiLevelType w:val="hybridMultilevel"/>
    <w:tmpl w:val="F7004F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72FC9"/>
    <w:multiLevelType w:val="multilevel"/>
    <w:tmpl w:val="D27C8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1C3249"/>
    <w:multiLevelType w:val="multilevel"/>
    <w:tmpl w:val="B16E5216"/>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00B7300"/>
    <w:multiLevelType w:val="multilevel"/>
    <w:tmpl w:val="11066C6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7F39A8"/>
    <w:multiLevelType w:val="multilevel"/>
    <w:tmpl w:val="4AAE7FF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b w:val="0"/>
        <w:sz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E26182E"/>
    <w:multiLevelType w:val="multilevel"/>
    <w:tmpl w:val="C7208C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C12262"/>
    <w:multiLevelType w:val="hybridMultilevel"/>
    <w:tmpl w:val="0F3A6B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1F7849"/>
    <w:multiLevelType w:val="hybridMultilevel"/>
    <w:tmpl w:val="66E28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DF6598"/>
    <w:multiLevelType w:val="multilevel"/>
    <w:tmpl w:val="1802450E"/>
    <w:lvl w:ilvl="0">
      <w:start w:val="6"/>
      <w:numFmt w:val="decimal"/>
      <w:lvlText w:val="%1."/>
      <w:lvlJc w:val="left"/>
      <w:pPr>
        <w:tabs>
          <w:tab w:val="num" w:pos="1920"/>
        </w:tabs>
        <w:ind w:left="1920" w:hanging="360"/>
      </w:pPr>
      <w:rPr>
        <w:rFonts w:hint="default"/>
      </w:rPr>
    </w:lvl>
    <w:lvl w:ilvl="1">
      <w:start w:val="1"/>
      <w:numFmt w:val="decimal"/>
      <w:isLgl/>
      <w:lvlText w:val="%1.%2"/>
      <w:lvlJc w:val="left"/>
      <w:pPr>
        <w:tabs>
          <w:tab w:val="num" w:pos="2280"/>
        </w:tabs>
        <w:ind w:left="2280" w:hanging="720"/>
      </w:pPr>
      <w:rPr>
        <w:rFonts w:hint="default"/>
      </w:rPr>
    </w:lvl>
    <w:lvl w:ilvl="2">
      <w:start w:val="1"/>
      <w:numFmt w:val="decimal"/>
      <w:isLgl/>
      <w:lvlText w:val="%1.%2.%3"/>
      <w:lvlJc w:val="left"/>
      <w:pPr>
        <w:tabs>
          <w:tab w:val="num" w:pos="2280"/>
        </w:tabs>
        <w:ind w:left="2280" w:hanging="720"/>
      </w:pPr>
      <w:rPr>
        <w:rFonts w:hint="default"/>
      </w:rPr>
    </w:lvl>
    <w:lvl w:ilvl="3">
      <w:start w:val="1"/>
      <w:numFmt w:val="decimal"/>
      <w:isLgl/>
      <w:lvlText w:val="%1.%2.%3.%4"/>
      <w:lvlJc w:val="left"/>
      <w:pPr>
        <w:tabs>
          <w:tab w:val="num" w:pos="2640"/>
        </w:tabs>
        <w:ind w:left="2640" w:hanging="1080"/>
      </w:pPr>
      <w:rPr>
        <w:rFonts w:hint="default"/>
      </w:rPr>
    </w:lvl>
    <w:lvl w:ilvl="4">
      <w:start w:val="1"/>
      <w:numFmt w:val="decimal"/>
      <w:isLgl/>
      <w:lvlText w:val="%1.%2.%3.%4.%5"/>
      <w:lvlJc w:val="left"/>
      <w:pPr>
        <w:tabs>
          <w:tab w:val="num" w:pos="3000"/>
        </w:tabs>
        <w:ind w:left="3000" w:hanging="1440"/>
      </w:pPr>
      <w:rPr>
        <w:rFonts w:hint="default"/>
      </w:rPr>
    </w:lvl>
    <w:lvl w:ilvl="5">
      <w:start w:val="1"/>
      <w:numFmt w:val="decimal"/>
      <w:isLgl/>
      <w:lvlText w:val="%1.%2.%3.%4.%5.%6"/>
      <w:lvlJc w:val="left"/>
      <w:pPr>
        <w:tabs>
          <w:tab w:val="num" w:pos="3000"/>
        </w:tabs>
        <w:ind w:left="3000" w:hanging="1440"/>
      </w:pPr>
      <w:rPr>
        <w:rFonts w:hint="default"/>
      </w:rPr>
    </w:lvl>
    <w:lvl w:ilvl="6">
      <w:start w:val="1"/>
      <w:numFmt w:val="decimal"/>
      <w:isLgl/>
      <w:lvlText w:val="%1.%2.%3.%4.%5.%6.%7"/>
      <w:lvlJc w:val="left"/>
      <w:pPr>
        <w:tabs>
          <w:tab w:val="num" w:pos="3360"/>
        </w:tabs>
        <w:ind w:left="3360" w:hanging="1800"/>
      </w:pPr>
      <w:rPr>
        <w:rFonts w:hint="default"/>
      </w:rPr>
    </w:lvl>
    <w:lvl w:ilvl="7">
      <w:start w:val="1"/>
      <w:numFmt w:val="decimal"/>
      <w:isLgl/>
      <w:lvlText w:val="%1.%2.%3.%4.%5.%6.%7.%8"/>
      <w:lvlJc w:val="left"/>
      <w:pPr>
        <w:tabs>
          <w:tab w:val="num" w:pos="3720"/>
        </w:tabs>
        <w:ind w:left="3720" w:hanging="2160"/>
      </w:pPr>
      <w:rPr>
        <w:rFonts w:hint="default"/>
      </w:rPr>
    </w:lvl>
    <w:lvl w:ilvl="8">
      <w:start w:val="1"/>
      <w:numFmt w:val="decimal"/>
      <w:isLgl/>
      <w:lvlText w:val="%1.%2.%3.%4.%5.%6.%7.%8.%9"/>
      <w:lvlJc w:val="left"/>
      <w:pPr>
        <w:tabs>
          <w:tab w:val="num" w:pos="3720"/>
        </w:tabs>
        <w:ind w:left="3720" w:hanging="2160"/>
      </w:pPr>
      <w:rPr>
        <w:rFonts w:hint="default"/>
      </w:rPr>
    </w:lvl>
  </w:abstractNum>
  <w:abstractNum w:abstractNumId="10" w15:restartNumberingAfterBreak="0">
    <w:nsid w:val="3C0144E3"/>
    <w:multiLevelType w:val="hybridMultilevel"/>
    <w:tmpl w:val="48844D0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40E97365"/>
    <w:multiLevelType w:val="multilevel"/>
    <w:tmpl w:val="11066C6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855F46"/>
    <w:multiLevelType w:val="hybridMultilevel"/>
    <w:tmpl w:val="023651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E4282F"/>
    <w:multiLevelType w:val="multilevel"/>
    <w:tmpl w:val="8A3206A8"/>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800"/>
        </w:tabs>
        <w:ind w:left="4800" w:hanging="144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8040"/>
        </w:tabs>
        <w:ind w:left="8040" w:hanging="2160"/>
      </w:pPr>
      <w:rPr>
        <w:rFonts w:hint="default"/>
      </w:rPr>
    </w:lvl>
    <w:lvl w:ilvl="8">
      <w:start w:val="1"/>
      <w:numFmt w:val="decimal"/>
      <w:lvlText w:val="%1.%2.%3.%4.%5.%6.%7.%8.%9"/>
      <w:lvlJc w:val="left"/>
      <w:pPr>
        <w:tabs>
          <w:tab w:val="num" w:pos="8880"/>
        </w:tabs>
        <w:ind w:left="8880" w:hanging="2160"/>
      </w:pPr>
      <w:rPr>
        <w:rFonts w:hint="default"/>
      </w:rPr>
    </w:lvl>
  </w:abstractNum>
  <w:abstractNum w:abstractNumId="14" w15:restartNumberingAfterBreak="0">
    <w:nsid w:val="44F22A30"/>
    <w:multiLevelType w:val="hybridMultilevel"/>
    <w:tmpl w:val="59822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5837A5"/>
    <w:multiLevelType w:val="multilevel"/>
    <w:tmpl w:val="075837A6"/>
    <w:lvl w:ilvl="0">
      <w:start w:val="3"/>
      <w:numFmt w:val="decimal"/>
      <w:lvlText w:val="%1"/>
      <w:lvlJc w:val="left"/>
      <w:pPr>
        <w:ind w:left="480" w:hanging="480"/>
      </w:pPr>
      <w:rPr>
        <w:rFonts w:hint="default"/>
      </w:rPr>
    </w:lvl>
    <w:lvl w:ilvl="1">
      <w:start w:val="1"/>
      <w:numFmt w:val="decimal"/>
      <w:lvlText w:val="%1.%2"/>
      <w:lvlJc w:val="left"/>
      <w:pPr>
        <w:ind w:left="873" w:hanging="480"/>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16" w15:restartNumberingAfterBreak="0">
    <w:nsid w:val="4C797DED"/>
    <w:multiLevelType w:val="hybridMultilevel"/>
    <w:tmpl w:val="8F24F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3A5B9D"/>
    <w:multiLevelType w:val="multilevel"/>
    <w:tmpl w:val="B170A9EE"/>
    <w:lvl w:ilvl="0">
      <w:start w:val="1"/>
      <w:numFmt w:val="decimal"/>
      <w:lvlText w:val="%1."/>
      <w:lvlJc w:val="left"/>
      <w:pPr>
        <w:ind w:left="1211" w:hanging="360"/>
      </w:pPr>
    </w:lvl>
    <w:lvl w:ilvl="1">
      <w:start w:val="1"/>
      <w:numFmt w:val="decimal"/>
      <w:isLgl/>
      <w:lvlText w:val="%1.%2."/>
      <w:lvlJc w:val="left"/>
      <w:pPr>
        <w:ind w:left="1631" w:hanging="780"/>
      </w:pPr>
      <w:rPr>
        <w:rFonts w:hint="default"/>
      </w:rPr>
    </w:lvl>
    <w:lvl w:ilvl="2">
      <w:start w:val="5"/>
      <w:numFmt w:val="decimal"/>
      <w:isLgl/>
      <w:lvlText w:val="%1.%2.%3."/>
      <w:lvlJc w:val="left"/>
      <w:pPr>
        <w:ind w:left="1631" w:hanging="78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4A60FCE"/>
    <w:multiLevelType w:val="multilevel"/>
    <w:tmpl w:val="9606F0E2"/>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6E0D3CCF"/>
    <w:multiLevelType w:val="multilevel"/>
    <w:tmpl w:val="D27C8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EA04817"/>
    <w:multiLevelType w:val="hybridMultilevel"/>
    <w:tmpl w:val="46802216"/>
    <w:lvl w:ilvl="0" w:tplc="0427000F">
      <w:start w:val="1"/>
      <w:numFmt w:val="decimal"/>
      <w:lvlText w:val="%1."/>
      <w:lvlJc w:val="left"/>
      <w:pPr>
        <w:ind w:left="720" w:hanging="360"/>
      </w:pPr>
    </w:lvl>
    <w:lvl w:ilvl="1" w:tplc="25C4273A">
      <w:start w:val="1"/>
      <w:numFmt w:val="lowerLetter"/>
      <w:lvlText w:val="%2."/>
      <w:lvlJc w:val="left"/>
      <w:pPr>
        <w:ind w:left="360" w:hanging="360"/>
      </w:pPr>
      <w:rPr>
        <w:sz w:val="22"/>
        <w:szCs w:val="22"/>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8613E9"/>
    <w:multiLevelType w:val="multilevel"/>
    <w:tmpl w:val="B16E5216"/>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79E64B28"/>
    <w:multiLevelType w:val="multilevel"/>
    <w:tmpl w:val="B170A9EE"/>
    <w:lvl w:ilvl="0">
      <w:start w:val="1"/>
      <w:numFmt w:val="decimal"/>
      <w:lvlText w:val="%1."/>
      <w:lvlJc w:val="left"/>
      <w:pPr>
        <w:ind w:left="1146" w:hanging="360"/>
      </w:pPr>
    </w:lvl>
    <w:lvl w:ilvl="1">
      <w:start w:val="1"/>
      <w:numFmt w:val="decimal"/>
      <w:isLgl/>
      <w:lvlText w:val="%1.%2."/>
      <w:lvlJc w:val="left"/>
      <w:pPr>
        <w:ind w:left="1566" w:hanging="780"/>
      </w:pPr>
      <w:rPr>
        <w:rFonts w:hint="default"/>
      </w:rPr>
    </w:lvl>
    <w:lvl w:ilvl="2">
      <w:start w:val="5"/>
      <w:numFmt w:val="decimal"/>
      <w:isLgl/>
      <w:lvlText w:val="%1.%2.%3."/>
      <w:lvlJc w:val="left"/>
      <w:pPr>
        <w:ind w:left="1566" w:hanging="78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23" w15:restartNumberingAfterBreak="0">
    <w:nsid w:val="7B6819F5"/>
    <w:multiLevelType w:val="multilevel"/>
    <w:tmpl w:val="D27C8D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2"/>
  </w:num>
  <w:num w:numId="3">
    <w:abstractNumId w:val="7"/>
  </w:num>
  <w:num w:numId="4">
    <w:abstractNumId w:val="9"/>
  </w:num>
  <w:num w:numId="5">
    <w:abstractNumId w:val="13"/>
  </w:num>
  <w:num w:numId="6">
    <w:abstractNumId w:val="10"/>
  </w:num>
  <w:num w:numId="7">
    <w:abstractNumId w:val="8"/>
  </w:num>
  <w:num w:numId="8">
    <w:abstractNumId w:val="5"/>
  </w:num>
  <w:num w:numId="9">
    <w:abstractNumId w:val="20"/>
  </w:num>
  <w:num w:numId="10">
    <w:abstractNumId w:val="14"/>
  </w:num>
  <w:num w:numId="11">
    <w:abstractNumId w:val="16"/>
  </w:num>
  <w:num w:numId="12">
    <w:abstractNumId w:val="3"/>
  </w:num>
  <w:num w:numId="13">
    <w:abstractNumId w:val="1"/>
  </w:num>
  <w:num w:numId="14">
    <w:abstractNumId w:val="21"/>
  </w:num>
  <w:num w:numId="15">
    <w:abstractNumId w:val="0"/>
  </w:num>
  <w:num w:numId="16">
    <w:abstractNumId w:val="18"/>
  </w:num>
  <w:num w:numId="17">
    <w:abstractNumId w:val="4"/>
  </w:num>
  <w:num w:numId="18">
    <w:abstractNumId w:val="11"/>
  </w:num>
  <w:num w:numId="19">
    <w:abstractNumId w:val="2"/>
  </w:num>
  <w:num w:numId="20">
    <w:abstractNumId w:val="19"/>
  </w:num>
  <w:num w:numId="21">
    <w:abstractNumId w:val="23"/>
  </w:num>
  <w:num w:numId="22">
    <w:abstractNumId w:val="22"/>
  </w:num>
  <w:num w:numId="23">
    <w:abstractNumId w:val="17"/>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482"/>
    <w:rsid w:val="00000C38"/>
    <w:rsid w:val="00015F98"/>
    <w:rsid w:val="00021711"/>
    <w:rsid w:val="0003250B"/>
    <w:rsid w:val="00032FA9"/>
    <w:rsid w:val="00060943"/>
    <w:rsid w:val="00066ADB"/>
    <w:rsid w:val="00074A13"/>
    <w:rsid w:val="000754D9"/>
    <w:rsid w:val="00075B2A"/>
    <w:rsid w:val="00077C4C"/>
    <w:rsid w:val="000826E7"/>
    <w:rsid w:val="00094F9A"/>
    <w:rsid w:val="00095EC6"/>
    <w:rsid w:val="00097C92"/>
    <w:rsid w:val="000F6F33"/>
    <w:rsid w:val="000F793E"/>
    <w:rsid w:val="00102F7D"/>
    <w:rsid w:val="0010324E"/>
    <w:rsid w:val="00103B1D"/>
    <w:rsid w:val="001142CB"/>
    <w:rsid w:val="00117088"/>
    <w:rsid w:val="001233FE"/>
    <w:rsid w:val="001418C3"/>
    <w:rsid w:val="001459CE"/>
    <w:rsid w:val="0014664D"/>
    <w:rsid w:val="001468EE"/>
    <w:rsid w:val="001766E0"/>
    <w:rsid w:val="00197ADA"/>
    <w:rsid w:val="001B5965"/>
    <w:rsid w:val="001C7890"/>
    <w:rsid w:val="001D36F0"/>
    <w:rsid w:val="001E2117"/>
    <w:rsid w:val="001E4256"/>
    <w:rsid w:val="001E5990"/>
    <w:rsid w:val="001F346B"/>
    <w:rsid w:val="001F363D"/>
    <w:rsid w:val="0020456D"/>
    <w:rsid w:val="002367C1"/>
    <w:rsid w:val="002371F5"/>
    <w:rsid w:val="00253A73"/>
    <w:rsid w:val="00272BD6"/>
    <w:rsid w:val="00296B76"/>
    <w:rsid w:val="002A56F4"/>
    <w:rsid w:val="002C76F5"/>
    <w:rsid w:val="002E1D72"/>
    <w:rsid w:val="002E7FAB"/>
    <w:rsid w:val="002F097B"/>
    <w:rsid w:val="00301016"/>
    <w:rsid w:val="003430D4"/>
    <w:rsid w:val="003747D8"/>
    <w:rsid w:val="003827E8"/>
    <w:rsid w:val="00393C1D"/>
    <w:rsid w:val="003A79BA"/>
    <w:rsid w:val="003E3337"/>
    <w:rsid w:val="003F5CAA"/>
    <w:rsid w:val="00410E5D"/>
    <w:rsid w:val="004115EB"/>
    <w:rsid w:val="00416D1F"/>
    <w:rsid w:val="00426600"/>
    <w:rsid w:val="004423BC"/>
    <w:rsid w:val="00444C97"/>
    <w:rsid w:val="00457668"/>
    <w:rsid w:val="00465242"/>
    <w:rsid w:val="004772D5"/>
    <w:rsid w:val="004910AA"/>
    <w:rsid w:val="00493404"/>
    <w:rsid w:val="004B22B5"/>
    <w:rsid w:val="004B5935"/>
    <w:rsid w:val="004B7548"/>
    <w:rsid w:val="004C7A2C"/>
    <w:rsid w:val="004D1865"/>
    <w:rsid w:val="004E6B25"/>
    <w:rsid w:val="004F6D33"/>
    <w:rsid w:val="005031EB"/>
    <w:rsid w:val="00503439"/>
    <w:rsid w:val="00503FC5"/>
    <w:rsid w:val="00507898"/>
    <w:rsid w:val="00564D01"/>
    <w:rsid w:val="005655ED"/>
    <w:rsid w:val="00565F7E"/>
    <w:rsid w:val="005662BD"/>
    <w:rsid w:val="00566F32"/>
    <w:rsid w:val="00573198"/>
    <w:rsid w:val="00575E1F"/>
    <w:rsid w:val="00580485"/>
    <w:rsid w:val="005A2068"/>
    <w:rsid w:val="005A2806"/>
    <w:rsid w:val="005B63A5"/>
    <w:rsid w:val="005D28BB"/>
    <w:rsid w:val="005D7482"/>
    <w:rsid w:val="005F1EB7"/>
    <w:rsid w:val="005F2FA3"/>
    <w:rsid w:val="005F3589"/>
    <w:rsid w:val="005F7750"/>
    <w:rsid w:val="005F7A3D"/>
    <w:rsid w:val="006157B1"/>
    <w:rsid w:val="00617564"/>
    <w:rsid w:val="006224A8"/>
    <w:rsid w:val="00652C58"/>
    <w:rsid w:val="0065344C"/>
    <w:rsid w:val="006A038D"/>
    <w:rsid w:val="006C0F52"/>
    <w:rsid w:val="006C1405"/>
    <w:rsid w:val="006C1D6E"/>
    <w:rsid w:val="006C40FD"/>
    <w:rsid w:val="006E6172"/>
    <w:rsid w:val="00700936"/>
    <w:rsid w:val="00701358"/>
    <w:rsid w:val="0070473A"/>
    <w:rsid w:val="007173B9"/>
    <w:rsid w:val="0072027E"/>
    <w:rsid w:val="00723382"/>
    <w:rsid w:val="00733B62"/>
    <w:rsid w:val="00762E37"/>
    <w:rsid w:val="00764085"/>
    <w:rsid w:val="00775633"/>
    <w:rsid w:val="00795F9F"/>
    <w:rsid w:val="00797289"/>
    <w:rsid w:val="007A2F87"/>
    <w:rsid w:val="007A737F"/>
    <w:rsid w:val="007B4661"/>
    <w:rsid w:val="007E15CE"/>
    <w:rsid w:val="007E635F"/>
    <w:rsid w:val="007F2FB6"/>
    <w:rsid w:val="007F596A"/>
    <w:rsid w:val="008023E1"/>
    <w:rsid w:val="00806C0F"/>
    <w:rsid w:val="00812B92"/>
    <w:rsid w:val="00822C2A"/>
    <w:rsid w:val="008230A0"/>
    <w:rsid w:val="008356B4"/>
    <w:rsid w:val="00837728"/>
    <w:rsid w:val="00840BD2"/>
    <w:rsid w:val="00845619"/>
    <w:rsid w:val="008473A0"/>
    <w:rsid w:val="00850FE0"/>
    <w:rsid w:val="00861698"/>
    <w:rsid w:val="0086228E"/>
    <w:rsid w:val="00866792"/>
    <w:rsid w:val="00892002"/>
    <w:rsid w:val="0089343F"/>
    <w:rsid w:val="008A1A7F"/>
    <w:rsid w:val="008A52B3"/>
    <w:rsid w:val="008B0A56"/>
    <w:rsid w:val="008B3C03"/>
    <w:rsid w:val="008C3E0A"/>
    <w:rsid w:val="008D0805"/>
    <w:rsid w:val="008D5B13"/>
    <w:rsid w:val="008D7C6C"/>
    <w:rsid w:val="008E3E06"/>
    <w:rsid w:val="008F1FD7"/>
    <w:rsid w:val="008F7EA5"/>
    <w:rsid w:val="009106A7"/>
    <w:rsid w:val="009244EF"/>
    <w:rsid w:val="00937E50"/>
    <w:rsid w:val="00941D19"/>
    <w:rsid w:val="009458FE"/>
    <w:rsid w:val="00971235"/>
    <w:rsid w:val="00973264"/>
    <w:rsid w:val="00977081"/>
    <w:rsid w:val="00980041"/>
    <w:rsid w:val="009A0804"/>
    <w:rsid w:val="009E670A"/>
    <w:rsid w:val="009F5480"/>
    <w:rsid w:val="00A00F32"/>
    <w:rsid w:val="00A03492"/>
    <w:rsid w:val="00A32073"/>
    <w:rsid w:val="00A56794"/>
    <w:rsid w:val="00A72004"/>
    <w:rsid w:val="00A766A3"/>
    <w:rsid w:val="00A85A34"/>
    <w:rsid w:val="00A865B0"/>
    <w:rsid w:val="00A870D6"/>
    <w:rsid w:val="00A92890"/>
    <w:rsid w:val="00AB158A"/>
    <w:rsid w:val="00AB7CE1"/>
    <w:rsid w:val="00AC0A55"/>
    <w:rsid w:val="00AC2EBE"/>
    <w:rsid w:val="00AE0BD8"/>
    <w:rsid w:val="00AF2338"/>
    <w:rsid w:val="00AF2C4D"/>
    <w:rsid w:val="00AF5E67"/>
    <w:rsid w:val="00B14021"/>
    <w:rsid w:val="00B16905"/>
    <w:rsid w:val="00B25199"/>
    <w:rsid w:val="00B30A72"/>
    <w:rsid w:val="00B37A6A"/>
    <w:rsid w:val="00B71402"/>
    <w:rsid w:val="00B766AF"/>
    <w:rsid w:val="00B82E34"/>
    <w:rsid w:val="00B86837"/>
    <w:rsid w:val="00B8716F"/>
    <w:rsid w:val="00BA12EA"/>
    <w:rsid w:val="00BA6460"/>
    <w:rsid w:val="00BA7F03"/>
    <w:rsid w:val="00BD4CDB"/>
    <w:rsid w:val="00BE1871"/>
    <w:rsid w:val="00BF131A"/>
    <w:rsid w:val="00BF5BFF"/>
    <w:rsid w:val="00BF7835"/>
    <w:rsid w:val="00C022AD"/>
    <w:rsid w:val="00C12661"/>
    <w:rsid w:val="00C13F4A"/>
    <w:rsid w:val="00C27517"/>
    <w:rsid w:val="00C40097"/>
    <w:rsid w:val="00C40EB5"/>
    <w:rsid w:val="00C61834"/>
    <w:rsid w:val="00C84DB6"/>
    <w:rsid w:val="00C8754B"/>
    <w:rsid w:val="00C95780"/>
    <w:rsid w:val="00C97389"/>
    <w:rsid w:val="00CA027A"/>
    <w:rsid w:val="00CA0ABC"/>
    <w:rsid w:val="00CC581D"/>
    <w:rsid w:val="00CC5C3B"/>
    <w:rsid w:val="00CE3315"/>
    <w:rsid w:val="00CE5B51"/>
    <w:rsid w:val="00D05FD2"/>
    <w:rsid w:val="00D11D61"/>
    <w:rsid w:val="00D332CD"/>
    <w:rsid w:val="00D34FF2"/>
    <w:rsid w:val="00D37BA9"/>
    <w:rsid w:val="00D404A3"/>
    <w:rsid w:val="00D63DAF"/>
    <w:rsid w:val="00D73B2C"/>
    <w:rsid w:val="00D840D5"/>
    <w:rsid w:val="00DA571C"/>
    <w:rsid w:val="00E100DF"/>
    <w:rsid w:val="00E1205B"/>
    <w:rsid w:val="00E325B5"/>
    <w:rsid w:val="00E32D18"/>
    <w:rsid w:val="00E340AF"/>
    <w:rsid w:val="00E54C02"/>
    <w:rsid w:val="00E61E11"/>
    <w:rsid w:val="00E814AC"/>
    <w:rsid w:val="00E82D60"/>
    <w:rsid w:val="00E9149E"/>
    <w:rsid w:val="00EA11CF"/>
    <w:rsid w:val="00EA5920"/>
    <w:rsid w:val="00EC4826"/>
    <w:rsid w:val="00ED34CF"/>
    <w:rsid w:val="00EE47A6"/>
    <w:rsid w:val="00EE625A"/>
    <w:rsid w:val="00EF2F0B"/>
    <w:rsid w:val="00EF5AFE"/>
    <w:rsid w:val="00F05013"/>
    <w:rsid w:val="00F1016E"/>
    <w:rsid w:val="00F1347A"/>
    <w:rsid w:val="00F2370D"/>
    <w:rsid w:val="00F34D1F"/>
    <w:rsid w:val="00F41E18"/>
    <w:rsid w:val="00F42CD1"/>
    <w:rsid w:val="00F471BF"/>
    <w:rsid w:val="00F47E6E"/>
    <w:rsid w:val="00F80467"/>
    <w:rsid w:val="00F81630"/>
    <w:rsid w:val="00F90EDD"/>
    <w:rsid w:val="00F97A20"/>
    <w:rsid w:val="00FA7055"/>
    <w:rsid w:val="00FC5575"/>
    <w:rsid w:val="00FD5A42"/>
    <w:rsid w:val="00FE1804"/>
    <w:rsid w:val="00FE606A"/>
    <w:rsid w:val="00FF11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641"/>
  <w15:docId w15:val="{7FA7283E-C845-4A4E-AD0B-49BD0EF60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paragraph" w:styleId="BalloonText">
    <w:name w:val="Balloon Text"/>
    <w:basedOn w:val="Normal"/>
    <w:link w:val="BalloonTextChar"/>
    <w:uiPriority w:val="99"/>
    <w:semiHidden/>
    <w:unhideWhenUsed/>
    <w:rsid w:val="00E32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D18"/>
    <w:rPr>
      <w:rFonts w:ascii="Tahoma" w:hAnsi="Tahoma" w:cs="Tahoma"/>
      <w:sz w:val="16"/>
      <w:szCs w:val="16"/>
    </w:rPr>
  </w:style>
  <w:style w:type="character" w:styleId="CommentReference">
    <w:name w:val="annotation reference"/>
    <w:basedOn w:val="DefaultParagraphFont"/>
    <w:uiPriority w:val="99"/>
    <w:semiHidden/>
    <w:unhideWhenUsed/>
    <w:rsid w:val="00F1016E"/>
    <w:rPr>
      <w:sz w:val="16"/>
      <w:szCs w:val="16"/>
    </w:rPr>
  </w:style>
  <w:style w:type="paragraph" w:styleId="CommentText">
    <w:name w:val="annotation text"/>
    <w:basedOn w:val="Normal"/>
    <w:link w:val="CommentTextChar"/>
    <w:uiPriority w:val="99"/>
    <w:semiHidden/>
    <w:unhideWhenUsed/>
    <w:rsid w:val="00F1016E"/>
    <w:pPr>
      <w:spacing w:line="240" w:lineRule="auto"/>
    </w:pPr>
    <w:rPr>
      <w:sz w:val="20"/>
      <w:szCs w:val="20"/>
    </w:rPr>
  </w:style>
  <w:style w:type="character" w:customStyle="1" w:styleId="CommentTextChar">
    <w:name w:val="Comment Text Char"/>
    <w:basedOn w:val="DefaultParagraphFont"/>
    <w:link w:val="CommentText"/>
    <w:uiPriority w:val="99"/>
    <w:semiHidden/>
    <w:rsid w:val="00F1016E"/>
    <w:rPr>
      <w:sz w:val="20"/>
      <w:szCs w:val="20"/>
    </w:rPr>
  </w:style>
  <w:style w:type="paragraph" w:styleId="CommentSubject">
    <w:name w:val="annotation subject"/>
    <w:basedOn w:val="CommentText"/>
    <w:next w:val="CommentText"/>
    <w:link w:val="CommentSubjectChar"/>
    <w:uiPriority w:val="99"/>
    <w:semiHidden/>
    <w:unhideWhenUsed/>
    <w:rsid w:val="00F1016E"/>
    <w:rPr>
      <w:b/>
      <w:bCs/>
    </w:rPr>
  </w:style>
  <w:style w:type="character" w:customStyle="1" w:styleId="CommentSubjectChar">
    <w:name w:val="Comment Subject Char"/>
    <w:basedOn w:val="CommentTextChar"/>
    <w:link w:val="CommentSubject"/>
    <w:uiPriority w:val="99"/>
    <w:semiHidden/>
    <w:rsid w:val="00F1016E"/>
    <w:rPr>
      <w:b/>
      <w:bCs/>
      <w:sz w:val="20"/>
      <w:szCs w:val="20"/>
    </w:rPr>
  </w:style>
  <w:style w:type="paragraph" w:styleId="ListParagraph">
    <w:name w:val="List Paragraph"/>
    <w:basedOn w:val="Normal"/>
    <w:uiPriority w:val="34"/>
    <w:qFormat/>
    <w:rsid w:val="00077C4C"/>
    <w:pPr>
      <w:ind w:left="720"/>
      <w:contextualSpacing/>
    </w:pPr>
  </w:style>
  <w:style w:type="character" w:styleId="Hyperlink">
    <w:name w:val="Hyperlink"/>
    <w:rsid w:val="00C40EB5"/>
    <w:rPr>
      <w:color w:val="0000FF"/>
      <w:u w:val="single"/>
    </w:rPr>
  </w:style>
  <w:style w:type="character" w:styleId="FollowedHyperlink">
    <w:name w:val="FollowedHyperlink"/>
    <w:basedOn w:val="DefaultParagraphFont"/>
    <w:uiPriority w:val="99"/>
    <w:semiHidden/>
    <w:unhideWhenUsed/>
    <w:rsid w:val="00CA027A"/>
    <w:rPr>
      <w:color w:val="800080" w:themeColor="followedHyperlink"/>
      <w:u w:val="single"/>
    </w:rPr>
  </w:style>
  <w:style w:type="paragraph" w:customStyle="1" w:styleId="Default">
    <w:name w:val="Default"/>
    <w:rsid w:val="005031E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78206">
      <w:bodyDiv w:val="1"/>
      <w:marLeft w:val="0"/>
      <w:marRight w:val="0"/>
      <w:marTop w:val="0"/>
      <w:marBottom w:val="0"/>
      <w:divBdr>
        <w:top w:val="none" w:sz="0" w:space="0" w:color="auto"/>
        <w:left w:val="none" w:sz="0" w:space="0" w:color="auto"/>
        <w:bottom w:val="none" w:sz="0" w:space="0" w:color="auto"/>
        <w:right w:val="none" w:sz="0" w:space="0" w:color="auto"/>
      </w:divBdr>
    </w:div>
    <w:div w:id="619722145">
      <w:bodyDiv w:val="1"/>
      <w:marLeft w:val="0"/>
      <w:marRight w:val="0"/>
      <w:marTop w:val="0"/>
      <w:marBottom w:val="0"/>
      <w:divBdr>
        <w:top w:val="none" w:sz="0" w:space="0" w:color="auto"/>
        <w:left w:val="none" w:sz="0" w:space="0" w:color="auto"/>
        <w:bottom w:val="none" w:sz="0" w:space="0" w:color="auto"/>
        <w:right w:val="none" w:sz="0" w:space="0" w:color="auto"/>
      </w:divBdr>
    </w:div>
    <w:div w:id="1312370573">
      <w:bodyDiv w:val="1"/>
      <w:marLeft w:val="0"/>
      <w:marRight w:val="0"/>
      <w:marTop w:val="0"/>
      <w:marBottom w:val="0"/>
      <w:divBdr>
        <w:top w:val="none" w:sz="0" w:space="0" w:color="auto"/>
        <w:left w:val="none" w:sz="0" w:space="0" w:color="auto"/>
        <w:bottom w:val="none" w:sz="0" w:space="0" w:color="auto"/>
        <w:right w:val="none" w:sz="0" w:space="0" w:color="auto"/>
      </w:divBdr>
    </w:div>
    <w:div w:id="190186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lietuva.lt/LT/OurOffer/Forcontractors/Puslapiai/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ydas.petreikis@orlenlietu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785FE-6B4C-4B03-92FB-A861CB849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6404</TotalTime>
  <Pages>4</Pages>
  <Words>5947</Words>
  <Characters>3391</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Vydas Petreikis</cp:lastModifiedBy>
  <cp:revision>19</cp:revision>
  <cp:lastPrinted>2018-01-09T13:28:00Z</cp:lastPrinted>
  <dcterms:created xsi:type="dcterms:W3CDTF">2026-06-11T11:27:00Z</dcterms:created>
  <dcterms:modified xsi:type="dcterms:W3CDTF">2026-07-14T08:12:00Z</dcterms:modified>
</cp:coreProperties>
</file>