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7A" w:rsidRDefault="004A4B7A" w:rsidP="0060251A">
      <w:pPr>
        <w:spacing w:before="120" w:after="0" w:line="240" w:lineRule="auto"/>
        <w:rPr>
          <w:rFonts w:ascii="Arial" w:eastAsia="Times New Roman" w:hAnsi="Arial" w:cs="Arial"/>
          <w:b/>
          <w:color w:val="FF0000"/>
          <w:lang w:eastAsia="lt-LT"/>
        </w:rPr>
      </w:pPr>
      <w:bookmarkStart w:id="0" w:name="_GoBack"/>
      <w:bookmarkEnd w:id="0"/>
    </w:p>
    <w:p w:rsidR="00863ADA" w:rsidRDefault="00FC37E9" w:rsidP="004159D7">
      <w:pPr>
        <w:spacing w:after="0" w:line="240" w:lineRule="auto"/>
        <w:jc w:val="center"/>
        <w:rPr>
          <w:rFonts w:ascii="Arial" w:eastAsia="Times New Roman" w:hAnsi="Arial" w:cs="Arial"/>
          <w:b/>
          <w:lang w:eastAsia="lt-LT"/>
        </w:rPr>
      </w:pPr>
      <w:r w:rsidRPr="00DE042D">
        <w:rPr>
          <w:rFonts w:ascii="Arial" w:eastAsia="Times New Roman" w:hAnsi="Arial" w:cs="Arial"/>
          <w:b/>
          <w:lang w:eastAsia="lt-LT"/>
        </w:rPr>
        <w:t xml:space="preserve">DARBŲ VIETOS APŽIŪROS </w:t>
      </w:r>
      <w:r w:rsidR="00A338E8" w:rsidRPr="00DE042D">
        <w:rPr>
          <w:rFonts w:ascii="Arial" w:eastAsia="Times New Roman" w:hAnsi="Arial" w:cs="Arial"/>
          <w:b/>
          <w:lang w:eastAsia="lt-LT"/>
        </w:rPr>
        <w:t>PATVIRTINIMAS</w:t>
      </w:r>
      <w:r w:rsidR="004159D7">
        <w:rPr>
          <w:rFonts w:ascii="Arial" w:eastAsia="Times New Roman" w:hAnsi="Arial" w:cs="Arial"/>
          <w:b/>
          <w:lang w:eastAsia="lt-LT"/>
        </w:rPr>
        <w:t xml:space="preserve">/ </w:t>
      </w:r>
    </w:p>
    <w:p w:rsidR="004159D7" w:rsidRDefault="004159D7" w:rsidP="004159D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lt-LT"/>
        </w:rPr>
      </w:pPr>
      <w:r w:rsidRPr="001A353A">
        <w:rPr>
          <w:rFonts w:ascii="Arial" w:eastAsia="Times New Roman" w:hAnsi="Arial" w:cs="Arial"/>
          <w:b/>
          <w:color w:val="FF0000"/>
          <w:lang w:eastAsia="lt-LT"/>
        </w:rPr>
        <w:t>SITE VISIT INSPECTION FORM</w:t>
      </w:r>
    </w:p>
    <w:p w:rsidR="00FC37E9" w:rsidRPr="005A5BFF" w:rsidRDefault="00FC37E9" w:rsidP="00FC37E9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lt-LT"/>
        </w:rPr>
      </w:pPr>
    </w:p>
    <w:p w:rsidR="005A5BFF" w:rsidRPr="005A5BFF" w:rsidRDefault="00B0701F" w:rsidP="0060251A">
      <w:pPr>
        <w:spacing w:before="12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lt-LT"/>
        </w:rPr>
      </w:pPr>
      <w:r w:rsidRPr="005A5BFF">
        <w:rPr>
          <w:rFonts w:ascii="Arial" w:hAnsi="Arial" w:cs="Arial"/>
          <w:sz w:val="20"/>
          <w:szCs w:val="20"/>
        </w:rPr>
        <w:t>Šiuo dokumentu patvirtinama, kad konkurso dalyvio atstov</w:t>
      </w:r>
      <w:r w:rsidR="00DE042D" w:rsidRPr="005A5BFF">
        <w:rPr>
          <w:rFonts w:ascii="Arial" w:hAnsi="Arial" w:cs="Arial"/>
          <w:sz w:val="20"/>
          <w:szCs w:val="20"/>
        </w:rPr>
        <w:t>as(-</w:t>
      </w:r>
      <w:r w:rsidRPr="005A5BFF">
        <w:rPr>
          <w:rFonts w:ascii="Arial" w:hAnsi="Arial" w:cs="Arial"/>
          <w:sz w:val="20"/>
          <w:szCs w:val="20"/>
        </w:rPr>
        <w:t>ai</w:t>
      </w:r>
      <w:r w:rsidR="00DE042D" w:rsidRPr="005A5BFF">
        <w:rPr>
          <w:rFonts w:ascii="Arial" w:hAnsi="Arial" w:cs="Arial"/>
          <w:sz w:val="20"/>
          <w:szCs w:val="20"/>
        </w:rPr>
        <w:t>)</w:t>
      </w:r>
      <w:r w:rsidRPr="005A5BFF">
        <w:rPr>
          <w:rFonts w:ascii="Arial" w:hAnsi="Arial" w:cs="Arial"/>
          <w:sz w:val="20"/>
          <w:szCs w:val="20"/>
        </w:rPr>
        <w:t xml:space="preserve"> buvo</w:t>
      </w:r>
      <w:r w:rsidR="00A338E8" w:rsidRPr="005A5BFF">
        <w:rPr>
          <w:rFonts w:ascii="Arial" w:hAnsi="Arial" w:cs="Arial"/>
          <w:sz w:val="20"/>
          <w:szCs w:val="20"/>
        </w:rPr>
        <w:t xml:space="preserve"> atvyk</w:t>
      </w:r>
      <w:r w:rsidRPr="005A5BFF">
        <w:rPr>
          <w:rFonts w:ascii="Arial" w:hAnsi="Arial" w:cs="Arial"/>
          <w:sz w:val="20"/>
          <w:szCs w:val="20"/>
        </w:rPr>
        <w:t xml:space="preserve">ę į </w:t>
      </w:r>
      <w:r w:rsidR="001F75DF" w:rsidRPr="005A5BFF">
        <w:rPr>
          <w:rFonts w:ascii="Arial" w:hAnsi="Arial" w:cs="Arial"/>
          <w:sz w:val="20"/>
          <w:szCs w:val="20"/>
        </w:rPr>
        <w:t xml:space="preserve">AB „ORLEN Lietuva“ planuojamą </w:t>
      </w:r>
      <w:r w:rsidRPr="005A5BFF">
        <w:rPr>
          <w:rFonts w:ascii="Arial" w:hAnsi="Arial" w:cs="Arial"/>
          <w:sz w:val="20"/>
          <w:szCs w:val="20"/>
        </w:rPr>
        <w:t>darbų aikštelę ir įvertino darbų apimtis bei susipažino</w:t>
      </w:r>
      <w:r w:rsidR="00A338E8" w:rsidRPr="005A5BFF">
        <w:rPr>
          <w:rFonts w:ascii="Arial" w:hAnsi="Arial" w:cs="Arial"/>
          <w:sz w:val="20"/>
          <w:szCs w:val="20"/>
        </w:rPr>
        <w:t xml:space="preserve"> su darbų atlikimo vieta, Bendrovės teritorija ir visomis galimomis Darbų atlikimo sąlygomis</w:t>
      </w:r>
      <w:r w:rsidRPr="005A5BFF">
        <w:rPr>
          <w:rFonts w:ascii="Arial" w:hAnsi="Arial" w:cs="Arial"/>
          <w:sz w:val="20"/>
          <w:szCs w:val="20"/>
        </w:rPr>
        <w:t>.</w:t>
      </w:r>
      <w:r w:rsidR="00A338E8" w:rsidRPr="005A5BFF" w:rsidDel="004A4B7A">
        <w:rPr>
          <w:rFonts w:ascii="Arial" w:eastAsia="Times New Roman" w:hAnsi="Arial" w:cs="Arial"/>
          <w:b/>
          <w:color w:val="FF0000"/>
          <w:sz w:val="20"/>
          <w:szCs w:val="20"/>
          <w:lang w:eastAsia="lt-LT"/>
        </w:rPr>
        <w:t xml:space="preserve"> </w:t>
      </w:r>
    </w:p>
    <w:p w:rsidR="001F75DF" w:rsidRPr="005A5BFF" w:rsidRDefault="00863ADA" w:rsidP="0060251A">
      <w:pPr>
        <w:spacing w:before="120"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lt-LT"/>
        </w:rPr>
      </w:pPr>
      <w:r w:rsidRPr="005A5BFF">
        <w:rPr>
          <w:rFonts w:ascii="Arial" w:eastAsia="Times New Roman" w:hAnsi="Arial" w:cs="Arial"/>
          <w:b/>
          <w:color w:val="FF0000"/>
          <w:sz w:val="20"/>
          <w:szCs w:val="20"/>
          <w:lang w:eastAsia="lt-LT"/>
        </w:rPr>
        <w:t xml:space="preserve">/ </w:t>
      </w:r>
      <w:r w:rsidR="0060251A" w:rsidRPr="005A5BFF">
        <w:rPr>
          <w:rFonts w:ascii="Arial" w:hAnsi="Arial" w:cs="Arial"/>
          <w:color w:val="FF0000"/>
          <w:sz w:val="20"/>
          <w:szCs w:val="20"/>
          <w:lang w:val="en-US"/>
        </w:rPr>
        <w:t>This is to confirm that the Bidder’s representative(s) has/have visited AB ORLEN Lietuva worksite, evaluated the scope of works, and familiarized with the worksite, the territory of the Company and all possible work conditions</w:t>
      </w:r>
      <w:r w:rsidR="0060251A" w:rsidRPr="005A5BFF">
        <w:rPr>
          <w:rFonts w:ascii="Arial" w:hAnsi="Arial" w:cs="Arial"/>
          <w:sz w:val="20"/>
          <w:szCs w:val="20"/>
          <w:lang w:val="en-US"/>
        </w:rPr>
        <w:t>.</w:t>
      </w:r>
      <w:r w:rsidR="0060251A" w:rsidRPr="005A5BFF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76"/>
        <w:gridCol w:w="4757"/>
      </w:tblGrid>
      <w:tr w:rsidR="001F75DF" w:rsidRPr="005A5BFF" w:rsidTr="00463C88">
        <w:trPr>
          <w:trHeight w:val="600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Connect</w:t>
            </w:r>
            <w:proofErr w:type="spellEnd"/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Platformos Pirkimo proceso numeris</w:t>
            </w:r>
            <w:r w:rsidR="005C1DE9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5C1DE9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Procurement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process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number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Connect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platform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OL/2/000</w:t>
            </w:r>
            <w:r w:rsidR="00863ADA"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XXX</w:t>
            </w: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/</w:t>
            </w:r>
            <w:r w:rsidR="00863ADA"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XX</w:t>
            </w: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...</w:t>
            </w:r>
          </w:p>
        </w:tc>
      </w:tr>
      <w:tr w:rsidR="001F75DF" w:rsidRPr="005A5BFF" w:rsidTr="0060251A">
        <w:trPr>
          <w:trHeight w:val="438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Pirkimo proceso pavadinimas</w:t>
            </w:r>
            <w:r w:rsidR="005C1DE9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5C1DE9" w:rsidP="0060251A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Procurement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process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Preparation</w:t>
            </w:r>
            <w:proofErr w:type="spell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of</w:t>
            </w:r>
            <w:proofErr w:type="spell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LK-1 S-200HV K-201, K-205, SP-201 </w:t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and</w:t>
            </w:r>
            <w:proofErr w:type="spell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T-201 </w:t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for</w:t>
            </w:r>
            <w:proofErr w:type="spell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internal</w:t>
            </w:r>
            <w:proofErr w:type="spell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inspection</w:t>
            </w:r>
            <w:proofErr w:type="spellEnd"/>
          </w:p>
        </w:tc>
      </w:tr>
      <w:tr w:rsidR="001F75DF" w:rsidRPr="005A5BFF" w:rsidTr="00463C88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Konkurso dalyvio (rangovinės organizacijos) pavadinimas</w:t>
            </w:r>
            <w:r w:rsidR="007078D2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/</w:t>
            </w:r>
          </w:p>
          <w:p w:rsidR="001F75DF" w:rsidRPr="005A5BFF" w:rsidRDefault="005C1DE9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P</w:t>
            </w:r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rocess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participant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(Contractor)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UAB </w:t>
            </w:r>
            <w:proofErr w:type="gram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"</w:t>
            </w:r>
            <w:r w:rsidR="004159D7"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CO</w:t>
            </w:r>
            <w:r w:rsidR="00863ADA"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NTRACTOR</w:t>
            </w: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"</w:t>
            </w:r>
            <w:proofErr w:type="gramEnd"/>
          </w:p>
        </w:tc>
      </w:tr>
      <w:tr w:rsidR="001F75DF" w:rsidRPr="005A5BFF" w:rsidTr="00463C88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Konkurso dalyvio (rangovinės organizacijos) atstovo pareigos</w:t>
            </w:r>
            <w:r w:rsidR="00463C88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463C88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Job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position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process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participant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(Contractor’)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Darbų vadovas</w:t>
            </w:r>
            <w:r w:rsidR="00863ADA"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/</w:t>
            </w:r>
            <w:r w:rsidR="00863ADA" w:rsidRPr="005A5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863ADA" w:rsidRPr="005A5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lt-LT"/>
              </w:rPr>
              <w:t>Supervisor</w:t>
            </w:r>
            <w:proofErr w:type="spellEnd"/>
          </w:p>
        </w:tc>
      </w:tr>
      <w:tr w:rsidR="001F75DF" w:rsidRPr="005A5BFF" w:rsidTr="00463C88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Konkurso dalyvio (rangovinės organizacijos) atstovo vardas, pavardė</w:t>
            </w:r>
            <w:r w:rsidR="00463C88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463C88" w:rsidP="00602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Full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name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process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participant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(Contractor’)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representative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Vardenis</w:t>
            </w:r>
            <w:proofErr w:type="spell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Pavardenis</w:t>
            </w:r>
            <w:proofErr w:type="spellEnd"/>
            <w:r w:rsidR="00863ADA"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/ </w:t>
            </w:r>
            <w:r w:rsidR="00863ADA" w:rsidRPr="005A5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lt-LT"/>
              </w:rPr>
              <w:t xml:space="preserve">Name </w:t>
            </w:r>
            <w:proofErr w:type="spellStart"/>
            <w:r w:rsidR="00863ADA" w:rsidRPr="005A5BFF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lt-LT"/>
              </w:rPr>
              <w:t>Surname</w:t>
            </w:r>
            <w:proofErr w:type="spellEnd"/>
          </w:p>
        </w:tc>
      </w:tr>
      <w:tr w:rsidR="001F75DF" w:rsidRPr="005A5BFF" w:rsidTr="00463C88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Vizito vieta (apžiūrėt</w:t>
            </w:r>
            <w:r w:rsidR="00FE56E2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os</w:t>
            </w: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darbų viet</w:t>
            </w:r>
            <w:r w:rsidR="00FE56E2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os</w:t>
            </w: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)</w:t>
            </w:r>
            <w:r w:rsidR="00463C88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463C88" w:rsidP="0060251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Place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visit (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worksite</w:t>
            </w:r>
            <w:r w:rsidR="00FE56E2"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inspected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OL </w:t>
            </w:r>
            <w:proofErr w:type="gram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LK-1 .</w:t>
            </w:r>
            <w:proofErr w:type="gram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..</w:t>
            </w:r>
          </w:p>
        </w:tc>
      </w:tr>
      <w:tr w:rsidR="001F75DF" w:rsidRPr="005A5BFF" w:rsidTr="00463C88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Vizito data</w:t>
            </w:r>
            <w:r w:rsidR="00463C88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463C88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Date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of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visit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2023-XX-XX</w:t>
            </w:r>
          </w:p>
        </w:tc>
      </w:tr>
      <w:tr w:rsidR="001F75DF" w:rsidRPr="005A5BFF" w:rsidTr="00463C88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Vizito pradžios laikas</w:t>
            </w:r>
            <w:r w:rsidR="00463C88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463C88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Visit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commenced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at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12:00</w:t>
            </w:r>
          </w:p>
        </w:tc>
      </w:tr>
      <w:tr w:rsidR="001F75DF" w:rsidRPr="005A5BFF" w:rsidTr="00463C88">
        <w:trPr>
          <w:trHeight w:val="60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Vizito pabaigos laikas</w:t>
            </w:r>
            <w:r w:rsidR="00463C88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/</w:t>
            </w:r>
          </w:p>
          <w:p w:rsidR="001F75DF" w:rsidRPr="005A5BFF" w:rsidRDefault="00463C88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Visit 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completed</w:t>
            </w:r>
            <w:proofErr w:type="spellEnd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at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12:45</w:t>
            </w:r>
          </w:p>
        </w:tc>
      </w:tr>
      <w:tr w:rsidR="001F75DF" w:rsidRPr="005A5BFF" w:rsidTr="00463C88">
        <w:trPr>
          <w:trHeight w:val="1020"/>
        </w:trPr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BF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Darbų vietą aprodžiusio AB „ORLEN Lietuva“ atstovo pareigos, vardas, pavardė</w:t>
            </w:r>
            <w:r w:rsidR="00463C88"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463C88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/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Full</w:t>
            </w:r>
            <w:proofErr w:type="spellEnd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name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and</w:t>
            </w:r>
            <w:proofErr w:type="spellEnd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position</w:t>
            </w:r>
            <w:proofErr w:type="spellEnd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of</w:t>
            </w:r>
            <w:proofErr w:type="spellEnd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AB ORLEN Lietuva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representative</w:t>
            </w:r>
            <w:proofErr w:type="spellEnd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showing</w:t>
            </w:r>
            <w:proofErr w:type="spellEnd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the</w:t>
            </w:r>
            <w:proofErr w:type="spellEnd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5A5BFF">
              <w:rPr>
                <w:rFonts w:ascii="Arial" w:hAnsi="Arial"/>
                <w:color w:val="FF0000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4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5DF" w:rsidRPr="005A5BFF" w:rsidRDefault="001F75DF" w:rsidP="0060251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br/>
              <w:t xml:space="preserve">Gamybos padalinio Nr.3 </w:t>
            </w:r>
            <w:proofErr w:type="gram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ir kitų cechų įrengimų priežiūros ir remonto vadovas</w:t>
            </w:r>
            <w:proofErr w:type="gram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br/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Vardenis</w:t>
            </w:r>
            <w:proofErr w:type="spellEnd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5A5BFF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lt-LT"/>
              </w:rPr>
              <w:t>Pavardenis</w:t>
            </w:r>
            <w:proofErr w:type="spellEnd"/>
          </w:p>
        </w:tc>
      </w:tr>
      <w:tr w:rsidR="001F75DF" w:rsidRPr="005A5BFF" w:rsidTr="00463C88">
        <w:trPr>
          <w:trHeight w:val="30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78D2" w:rsidRPr="005A5BFF" w:rsidRDefault="007078D2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  <w:p w:rsid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Parašai</w:t>
            </w:r>
            <w:r w:rsid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</w:t>
            </w:r>
          </w:p>
          <w:p w:rsidR="001F75DF" w:rsidRPr="005A5BFF" w:rsidRDefault="00463C88" w:rsidP="006025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/</w:t>
            </w:r>
            <w:proofErr w:type="spellStart"/>
            <w:r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Signatures</w:t>
            </w:r>
            <w:proofErr w:type="spellEnd"/>
            <w:r w:rsidR="001F75DF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:</w:t>
            </w:r>
          </w:p>
          <w:p w:rsidR="007078D2" w:rsidRPr="005A5BFF" w:rsidRDefault="007078D2" w:rsidP="006025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</w:pPr>
          </w:p>
          <w:p w:rsidR="007078D2" w:rsidRPr="005A5BFF" w:rsidRDefault="007078D2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  <w:tr w:rsidR="001F75DF" w:rsidRPr="005A5BFF" w:rsidTr="00463C88">
        <w:trPr>
          <w:trHeight w:val="300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5DF" w:rsidRPr="005A5BFF" w:rsidRDefault="001F75DF" w:rsidP="006025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60251A" w:rsidRPr="005A5BFF" w:rsidTr="00463C88">
        <w:trPr>
          <w:trHeight w:val="300"/>
        </w:trPr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A" w:rsidRPr="005A5BFF" w:rsidRDefault="0060251A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Konkurso dalyvio (rangovinės organizacijos) atstovo vardas, pavardė / </w:t>
            </w:r>
          </w:p>
          <w:p w:rsidR="0060251A" w:rsidRPr="005A5BFF" w:rsidRDefault="005A5BFF" w:rsidP="0060251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/</w:t>
            </w:r>
            <w:proofErr w:type="spellStart"/>
            <w:r w:rsidR="0060251A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Process</w:t>
            </w:r>
            <w:proofErr w:type="spellEnd"/>
            <w:r w:rsidR="0060251A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="0060251A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participant</w:t>
            </w:r>
            <w:proofErr w:type="spellEnd"/>
            <w:r w:rsidR="0060251A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 xml:space="preserve"> (Contractor‘) </w:t>
            </w:r>
            <w:proofErr w:type="spellStart"/>
            <w:r w:rsidR="0060251A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representative‘s</w:t>
            </w:r>
            <w:proofErr w:type="spellEnd"/>
            <w:r w:rsidR="0060251A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 xml:space="preserve"> name, </w:t>
            </w:r>
            <w:proofErr w:type="spellStart"/>
            <w:r w:rsidR="0060251A" w:rsidRPr="005A5BFF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>surname</w:t>
            </w:r>
            <w:proofErr w:type="spellEnd"/>
            <w:r w:rsidR="0060251A" w:rsidRPr="005A5BFF" w:rsidDel="00E85D7C">
              <w:rPr>
                <w:rFonts w:ascii="Arial" w:eastAsia="Times New Roman" w:hAnsi="Arial" w:cs="Arial"/>
                <w:color w:val="FF0000"/>
                <w:sz w:val="20"/>
                <w:szCs w:val="20"/>
                <w:lang w:eastAsia="lt-LT"/>
              </w:rPr>
              <w:t xml:space="preserve"> </w:t>
            </w:r>
          </w:p>
          <w:p w:rsidR="0060251A" w:rsidRPr="005A5BFF" w:rsidRDefault="0060251A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  <w:p w:rsidR="0060251A" w:rsidRPr="005A5BFF" w:rsidRDefault="0060251A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51A" w:rsidRPr="005A5BFF" w:rsidRDefault="0060251A" w:rsidP="0060251A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>AB „ORLEN Lietuva“ atstovo</w:t>
            </w:r>
            <w:proofErr w:type="gramStart"/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  </w:t>
            </w:r>
            <w:proofErr w:type="gramEnd"/>
            <w:r w:rsidRPr="005A5BFF"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  <w:t xml:space="preserve">vardas, pavardė/ </w:t>
            </w:r>
          </w:p>
          <w:p w:rsidR="0060251A" w:rsidRPr="005A5BFF" w:rsidRDefault="005A5BFF" w:rsidP="0060251A">
            <w:pPr>
              <w:spacing w:line="240" w:lineRule="auto"/>
              <w:rPr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/</w:t>
            </w:r>
            <w:r w:rsidR="0060251A"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AB ORLEN Lietuva </w:t>
            </w:r>
            <w:proofErr w:type="spellStart"/>
            <w:r w:rsidR="0060251A" w:rsidRPr="005A5BFF">
              <w:rPr>
                <w:rFonts w:ascii="Arial" w:hAnsi="Arial"/>
                <w:color w:val="FF0000"/>
                <w:sz w:val="20"/>
                <w:szCs w:val="20"/>
              </w:rPr>
              <w:t>representative‘s</w:t>
            </w:r>
            <w:proofErr w:type="spellEnd"/>
            <w:r w:rsidR="0060251A" w:rsidRPr="005A5BFF">
              <w:rPr>
                <w:rFonts w:ascii="Arial" w:hAnsi="Arial"/>
                <w:color w:val="FF0000"/>
                <w:sz w:val="20"/>
                <w:szCs w:val="20"/>
              </w:rPr>
              <w:t xml:space="preserve"> name, </w:t>
            </w:r>
            <w:proofErr w:type="spellStart"/>
            <w:r w:rsidR="0060251A" w:rsidRPr="005A5BFF">
              <w:rPr>
                <w:rFonts w:ascii="Arial" w:hAnsi="Arial"/>
                <w:color w:val="FF0000"/>
                <w:sz w:val="20"/>
                <w:szCs w:val="20"/>
              </w:rPr>
              <w:t>surname</w:t>
            </w:r>
            <w:proofErr w:type="spellEnd"/>
          </w:p>
          <w:p w:rsidR="0060251A" w:rsidRPr="005A5BFF" w:rsidRDefault="0060251A" w:rsidP="006025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220216" w:rsidRPr="00B0701F" w:rsidRDefault="00220216" w:rsidP="007078D2">
      <w:pPr>
        <w:tabs>
          <w:tab w:val="left" w:pos="4678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en-US"/>
        </w:rPr>
      </w:pPr>
    </w:p>
    <w:sectPr w:rsidR="00220216" w:rsidRPr="00B0701F" w:rsidSect="007078D2">
      <w:headerReference w:type="default" r:id="rId11"/>
      <w:headerReference w:type="first" r:id="rId12"/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92C" w:rsidRDefault="0066592C">
      <w:pPr>
        <w:spacing w:after="0" w:line="240" w:lineRule="auto"/>
      </w:pPr>
      <w:r>
        <w:separator/>
      </w:r>
    </w:p>
  </w:endnote>
  <w:endnote w:type="continuationSeparator" w:id="0">
    <w:p w:rsidR="0066592C" w:rsidRDefault="0066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92C" w:rsidRDefault="0066592C">
      <w:pPr>
        <w:spacing w:after="0" w:line="240" w:lineRule="auto"/>
      </w:pPr>
      <w:r>
        <w:separator/>
      </w:r>
    </w:p>
  </w:footnote>
  <w:footnote w:type="continuationSeparator" w:id="0">
    <w:p w:rsidR="0066592C" w:rsidRDefault="0066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72" w:rsidRPr="00B271DB" w:rsidRDefault="00F15827" w:rsidP="00B0701F">
    <w:pPr>
      <w:pStyle w:val="Header"/>
      <w:jc w:val="right"/>
      <w:rPr>
        <w:rFonts w:ascii="Arial" w:hAnsi="Arial" w:cs="Arial"/>
        <w:sz w:val="20"/>
        <w:szCs w:val="20"/>
      </w:rPr>
    </w:pPr>
    <w:r w:rsidRPr="009948EF">
      <w:rPr>
        <w:rFonts w:ascii="Arial" w:hAnsi="Arial" w:cs="Arial"/>
        <w:b/>
        <w:sz w:val="20"/>
        <w:szCs w:val="20"/>
      </w:rPr>
      <w:tab/>
    </w:r>
    <w:r w:rsidR="00FC37E9" w:rsidRPr="00B271DB">
      <w:rPr>
        <w:rFonts w:ascii="Arial" w:hAnsi="Arial" w:cs="Arial"/>
        <w:sz w:val="20"/>
        <w:szCs w:val="20"/>
      </w:rPr>
      <w:t>Darbų vietos apžiūros</w:t>
    </w:r>
    <w:r w:rsidR="00A338E8" w:rsidRPr="00B271DB">
      <w:rPr>
        <w:rFonts w:ascii="Arial" w:hAnsi="Arial" w:cs="Arial"/>
        <w:sz w:val="20"/>
        <w:szCs w:val="20"/>
      </w:rPr>
      <w:t xml:space="preserve"> patvirtinimo</w:t>
    </w:r>
    <w:r w:rsidR="00FC37E9" w:rsidRPr="00B271DB">
      <w:rPr>
        <w:rFonts w:ascii="Arial" w:hAnsi="Arial" w:cs="Arial"/>
        <w:sz w:val="20"/>
        <w:szCs w:val="20"/>
      </w:rPr>
      <w:t xml:space="preserve"> </w:t>
    </w:r>
    <w:r w:rsidR="00804EA2" w:rsidRPr="00B271DB">
      <w:rPr>
        <w:rFonts w:ascii="Arial" w:hAnsi="Arial" w:cs="Arial"/>
        <w:sz w:val="20"/>
        <w:szCs w:val="20"/>
      </w:rPr>
      <w:t xml:space="preserve">pavyzdinė </w:t>
    </w:r>
    <w:r w:rsidR="00FC37E9" w:rsidRPr="00B271DB">
      <w:rPr>
        <w:rFonts w:ascii="Arial" w:hAnsi="Arial" w:cs="Arial"/>
        <w:sz w:val="20"/>
        <w:szCs w:val="20"/>
      </w:rPr>
      <w:t>forma</w:t>
    </w:r>
  </w:p>
  <w:p w:rsidR="00B271DB" w:rsidRDefault="00863ADA" w:rsidP="00C47472">
    <w:pPr>
      <w:pStyle w:val="Header"/>
      <w:jc w:val="right"/>
      <w:rPr>
        <w:rFonts w:ascii="Arial" w:hAnsi="Arial" w:cs="Arial"/>
        <w:sz w:val="20"/>
        <w:szCs w:val="20"/>
        <w:lang w:val="en-US"/>
      </w:rPr>
    </w:pPr>
    <w:r w:rsidRPr="00B271DB">
      <w:rPr>
        <w:rFonts w:ascii="Arial" w:hAnsi="Arial" w:cs="Arial"/>
        <w:sz w:val="20"/>
        <w:szCs w:val="20"/>
        <w:lang w:val="en-US"/>
      </w:rPr>
      <w:t xml:space="preserve">1 </w:t>
    </w:r>
    <w:proofErr w:type="spellStart"/>
    <w:r w:rsidR="00C47472" w:rsidRPr="00B271DB">
      <w:rPr>
        <w:rFonts w:ascii="Arial" w:hAnsi="Arial" w:cs="Arial"/>
        <w:sz w:val="20"/>
        <w:szCs w:val="20"/>
        <w:lang w:val="en-US"/>
      </w:rPr>
      <w:t>Priedas</w:t>
    </w:r>
    <w:proofErr w:type="spellEnd"/>
    <w:r w:rsidR="00C47472" w:rsidRPr="00B271DB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="007078D2" w:rsidRPr="00B271DB">
      <w:rPr>
        <w:rFonts w:ascii="Arial" w:hAnsi="Arial" w:cs="Arial"/>
        <w:sz w:val="20"/>
        <w:szCs w:val="20"/>
        <w:lang w:val="en-US"/>
      </w:rPr>
      <w:t>prie</w:t>
    </w:r>
    <w:proofErr w:type="spellEnd"/>
    <w:r w:rsidR="00C47472" w:rsidRPr="00B271DB">
      <w:rPr>
        <w:rFonts w:ascii="Arial" w:hAnsi="Arial" w:cs="Arial"/>
        <w:sz w:val="20"/>
        <w:szCs w:val="20"/>
        <w:lang w:val="en-US"/>
      </w:rPr>
      <w:t xml:space="preserve"> </w:t>
    </w:r>
    <w:r w:rsidR="00B271DB">
      <w:rPr>
        <w:rFonts w:ascii="Arial" w:hAnsi="Arial" w:cs="Arial"/>
        <w:sz w:val="20"/>
        <w:szCs w:val="20"/>
        <w:lang w:val="en-US"/>
      </w:rPr>
      <w:t xml:space="preserve">2023 06 02 </w:t>
    </w:r>
    <w:r w:rsidR="00C47472" w:rsidRPr="00B271DB">
      <w:rPr>
        <w:rFonts w:ascii="Arial" w:hAnsi="Arial" w:cs="Arial"/>
        <w:sz w:val="20"/>
        <w:szCs w:val="20"/>
        <w:lang w:val="en-US"/>
      </w:rPr>
      <w:t>AB „ORLEN L</w:t>
    </w:r>
    <w:r w:rsidRPr="00B271DB">
      <w:rPr>
        <w:rFonts w:ascii="Arial" w:hAnsi="Arial" w:cs="Arial"/>
        <w:sz w:val="20"/>
        <w:szCs w:val="20"/>
        <w:lang w:val="en-US"/>
      </w:rPr>
      <w:t>ietuva</w:t>
    </w:r>
    <w:r w:rsidR="00C47472" w:rsidRPr="00B271DB">
      <w:rPr>
        <w:rFonts w:ascii="Arial" w:hAnsi="Arial" w:cs="Arial"/>
        <w:sz w:val="20"/>
        <w:szCs w:val="20"/>
        <w:lang w:val="en-US"/>
      </w:rPr>
      <w:t>“</w:t>
    </w:r>
    <w:r w:rsidR="00B271DB">
      <w:rPr>
        <w:rFonts w:ascii="Arial" w:hAnsi="Arial" w:cs="Arial"/>
        <w:sz w:val="20"/>
        <w:szCs w:val="20"/>
        <w:lang w:val="en-US"/>
      </w:rPr>
      <w:t xml:space="preserve"> </w:t>
    </w:r>
  </w:p>
  <w:p w:rsidR="00C47472" w:rsidRPr="00B271DB" w:rsidRDefault="00C47472" w:rsidP="00C47472">
    <w:pPr>
      <w:pStyle w:val="Header"/>
      <w:jc w:val="right"/>
      <w:rPr>
        <w:rFonts w:ascii="Arial" w:hAnsi="Arial" w:cs="Arial"/>
        <w:sz w:val="20"/>
        <w:szCs w:val="20"/>
        <w:lang w:val="en-US"/>
      </w:rPr>
    </w:pPr>
    <w:proofErr w:type="spellStart"/>
    <w:r w:rsidRPr="00B271DB">
      <w:rPr>
        <w:rFonts w:ascii="Arial" w:hAnsi="Arial" w:cs="Arial"/>
        <w:sz w:val="20"/>
        <w:szCs w:val="20"/>
        <w:lang w:val="en-US"/>
      </w:rPr>
      <w:t>Pirkimų</w:t>
    </w:r>
    <w:proofErr w:type="spellEnd"/>
    <w:r w:rsidRPr="00B271DB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B271DB">
      <w:rPr>
        <w:rFonts w:ascii="Arial" w:hAnsi="Arial" w:cs="Arial"/>
        <w:sz w:val="20"/>
        <w:szCs w:val="20"/>
        <w:lang w:val="en-US"/>
      </w:rPr>
      <w:t>direktoriaus</w:t>
    </w:r>
    <w:proofErr w:type="spellEnd"/>
    <w:r w:rsidRPr="00B271DB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B271DB">
      <w:rPr>
        <w:rFonts w:ascii="Arial" w:hAnsi="Arial" w:cs="Arial"/>
        <w:sz w:val="20"/>
        <w:szCs w:val="20"/>
        <w:lang w:val="en-US"/>
      </w:rPr>
      <w:t>potvarkio</w:t>
    </w:r>
    <w:proofErr w:type="spellEnd"/>
    <w:r w:rsidRPr="00B271DB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proofErr w:type="gramStart"/>
    <w:r w:rsidRPr="00B271DB">
      <w:rPr>
        <w:rFonts w:ascii="Arial" w:hAnsi="Arial" w:cs="Arial"/>
        <w:sz w:val="20"/>
        <w:szCs w:val="20"/>
        <w:lang w:val="en-US"/>
      </w:rPr>
      <w:t>Nr</w:t>
    </w:r>
    <w:proofErr w:type="spellEnd"/>
    <w:r w:rsidR="00B271DB" w:rsidRPr="00B271DB">
      <w:rPr>
        <w:rFonts w:ascii="Arial" w:hAnsi="Arial"/>
        <w:sz w:val="20"/>
        <w:szCs w:val="20"/>
      </w:rPr>
      <w:t>.TV2(</w:t>
    </w:r>
    <w:proofErr w:type="gramEnd"/>
    <w:r w:rsidR="00B271DB" w:rsidRPr="00B271DB">
      <w:rPr>
        <w:rFonts w:ascii="Arial" w:hAnsi="Arial"/>
        <w:sz w:val="20"/>
        <w:szCs w:val="20"/>
      </w:rPr>
      <w:t>1.3-1)-</w:t>
    </w:r>
    <w:r w:rsidR="00B271DB" w:rsidRPr="00B271DB">
      <w:rPr>
        <w:rFonts w:ascii="Arial" w:hAnsi="Arial" w:cs="Arial"/>
        <w:sz w:val="20"/>
        <w:szCs w:val="20"/>
        <w:shd w:val="clear" w:color="auto" w:fill="FFFFFF"/>
      </w:rPr>
      <w:t xml:space="preserve"> 2023 – 0426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1" w:rsidRPr="000432D1" w:rsidRDefault="00F15827" w:rsidP="00292B01">
    <w:pPr>
      <w:pStyle w:val="Header"/>
      <w:tabs>
        <w:tab w:val="clear" w:pos="4819"/>
        <w:tab w:val="center" w:pos="0"/>
      </w:tabs>
      <w:rPr>
        <w:rFonts w:ascii="Arial" w:hAnsi="Arial" w:cs="Arial"/>
        <w:b/>
        <w:sz w:val="20"/>
        <w:szCs w:val="20"/>
      </w:rPr>
    </w:pPr>
    <w:r w:rsidRPr="000432D1">
      <w:rPr>
        <w:rFonts w:ascii="Arial" w:hAnsi="Arial" w:cs="Arial"/>
        <w:b/>
        <w:sz w:val="20"/>
        <w:szCs w:val="20"/>
      </w:rPr>
      <w:t>Akcinė bendrovė „ORLEN Lietuva“</w:t>
    </w:r>
    <w:r w:rsidRPr="000432D1">
      <w:rPr>
        <w:rFonts w:ascii="Arial" w:hAnsi="Arial" w:cs="Arial"/>
        <w:b/>
        <w:sz w:val="20"/>
        <w:szCs w:val="20"/>
      </w:rPr>
      <w:tab/>
      <w:t>Interesų konfliktų valdymo taisyklių</w:t>
    </w:r>
  </w:p>
  <w:p w:rsidR="000432D1" w:rsidRPr="000432D1" w:rsidRDefault="00F15827" w:rsidP="00292B01">
    <w:pPr>
      <w:pStyle w:val="Header"/>
      <w:tabs>
        <w:tab w:val="clear" w:pos="4819"/>
        <w:tab w:val="center" w:pos="0"/>
      </w:tabs>
      <w:rPr>
        <w:rFonts w:ascii="Arial" w:hAnsi="Arial" w:cs="Arial"/>
        <w:b/>
        <w:sz w:val="20"/>
        <w:szCs w:val="20"/>
        <w:lang w:val="en-US"/>
      </w:rPr>
    </w:pPr>
    <w:r w:rsidRPr="000432D1">
      <w:rPr>
        <w:rFonts w:ascii="Arial" w:hAnsi="Arial" w:cs="Arial"/>
        <w:b/>
        <w:sz w:val="20"/>
        <w:szCs w:val="20"/>
      </w:rPr>
      <w:tab/>
    </w:r>
    <w:r w:rsidRPr="000432D1">
      <w:rPr>
        <w:rFonts w:ascii="Arial" w:hAnsi="Arial" w:cs="Arial"/>
        <w:b/>
        <w:sz w:val="20"/>
        <w:szCs w:val="20"/>
        <w:lang w:val="ru-RU"/>
      </w:rPr>
      <w:t xml:space="preserve">1 </w:t>
    </w:r>
    <w:proofErr w:type="spellStart"/>
    <w:r w:rsidRPr="000432D1">
      <w:rPr>
        <w:rFonts w:ascii="Arial" w:hAnsi="Arial" w:cs="Arial"/>
        <w:b/>
        <w:sz w:val="20"/>
        <w:szCs w:val="20"/>
        <w:lang w:val="en-US"/>
      </w:rPr>
      <w:t>priedas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1FEF"/>
    <w:multiLevelType w:val="hybridMultilevel"/>
    <w:tmpl w:val="903EFC9A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" w15:restartNumberingAfterBreak="0">
    <w:nsid w:val="385F4273"/>
    <w:multiLevelType w:val="hybridMultilevel"/>
    <w:tmpl w:val="FC306D1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9F24C650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31A"/>
    <w:multiLevelType w:val="hybridMultilevel"/>
    <w:tmpl w:val="0434C0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079B4"/>
    <w:multiLevelType w:val="hybridMultilevel"/>
    <w:tmpl w:val="5FAA73AC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27"/>
    <w:rsid w:val="000255E7"/>
    <w:rsid w:val="00122E81"/>
    <w:rsid w:val="0015273C"/>
    <w:rsid w:val="00177D96"/>
    <w:rsid w:val="001C55A6"/>
    <w:rsid w:val="001E1F46"/>
    <w:rsid w:val="001F75DF"/>
    <w:rsid w:val="00220216"/>
    <w:rsid w:val="002D7C7C"/>
    <w:rsid w:val="003F789D"/>
    <w:rsid w:val="004159D7"/>
    <w:rsid w:val="00463C88"/>
    <w:rsid w:val="004753D0"/>
    <w:rsid w:val="004A4B7A"/>
    <w:rsid w:val="005A5BFF"/>
    <w:rsid w:val="005C1DE9"/>
    <w:rsid w:val="0060251A"/>
    <w:rsid w:val="0066592C"/>
    <w:rsid w:val="007078D2"/>
    <w:rsid w:val="007539CF"/>
    <w:rsid w:val="007D6456"/>
    <w:rsid w:val="00804EA2"/>
    <w:rsid w:val="00862679"/>
    <w:rsid w:val="00863ADA"/>
    <w:rsid w:val="008F0D62"/>
    <w:rsid w:val="008F58F3"/>
    <w:rsid w:val="009F3BD7"/>
    <w:rsid w:val="00A338E8"/>
    <w:rsid w:val="00B0701F"/>
    <w:rsid w:val="00B271DB"/>
    <w:rsid w:val="00C436EA"/>
    <w:rsid w:val="00C47472"/>
    <w:rsid w:val="00D42589"/>
    <w:rsid w:val="00D81B02"/>
    <w:rsid w:val="00DE042D"/>
    <w:rsid w:val="00E10665"/>
    <w:rsid w:val="00E30373"/>
    <w:rsid w:val="00EB7430"/>
    <w:rsid w:val="00F15827"/>
    <w:rsid w:val="00F64C39"/>
    <w:rsid w:val="00FA3D09"/>
    <w:rsid w:val="00FB4F45"/>
    <w:rsid w:val="00FC37E9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392A2D-755A-42A9-AA75-7FB188C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582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F1582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FC37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7E9"/>
  </w:style>
  <w:style w:type="table" w:styleId="TableGrid">
    <w:name w:val="Table Grid"/>
    <w:basedOn w:val="TableNormal"/>
    <w:uiPriority w:val="39"/>
    <w:rsid w:val="00FC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626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26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8135-1D47-4407-A003-7E74AD30E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EBEA1-EFB6-48CE-B5DA-E32BD696D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30015-B406-4B74-AA1B-A1A4ED4E8D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71599A8-7F3D-432A-AFA1-09A484C9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Giedra</dc:creator>
  <cp:keywords/>
  <dc:description/>
  <cp:lastModifiedBy>Inga Degutienė</cp:lastModifiedBy>
  <cp:revision>2</cp:revision>
  <dcterms:created xsi:type="dcterms:W3CDTF">2023-06-13T13:27:00Z</dcterms:created>
  <dcterms:modified xsi:type="dcterms:W3CDTF">2023-06-13T13:27:00Z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